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3020"/>
        <w:gridCol w:w="6042"/>
      </w:tblGrid>
      <w:tr w:rsidR="007D4A9D" w:rsidRPr="00CA7354" w14:paraId="1E55F518" w14:textId="77777777" w:rsidTr="0798DA67">
        <w:tc>
          <w:tcPr>
            <w:tcW w:w="9062" w:type="dxa"/>
            <w:gridSpan w:val="2"/>
          </w:tcPr>
          <w:p w14:paraId="08362911" w14:textId="4A315803" w:rsidR="00713C48" w:rsidRPr="00CA7354" w:rsidRDefault="00895C92" w:rsidP="009D16AE">
            <w:pPr>
              <w:jc w:val="center"/>
              <w:rPr>
                <w:rFonts w:cstheme="minorHAnsi"/>
                <w:b/>
                <w:sz w:val="20"/>
                <w:szCs w:val="20"/>
              </w:rPr>
            </w:pPr>
            <w:r w:rsidRPr="00CA7354">
              <w:rPr>
                <w:rFonts w:cstheme="minorHAnsi"/>
                <w:b/>
                <w:sz w:val="20"/>
                <w:szCs w:val="20"/>
              </w:rPr>
              <w:t xml:space="preserve"> </w:t>
            </w:r>
            <w:r w:rsidR="00713C48" w:rsidRPr="00CA7354">
              <w:rPr>
                <w:rFonts w:cstheme="minorHAnsi"/>
                <w:b/>
                <w:sz w:val="20"/>
                <w:szCs w:val="20"/>
              </w:rPr>
              <w:t xml:space="preserve">MR vergadering </w:t>
            </w:r>
            <w:r w:rsidR="00E82B88">
              <w:rPr>
                <w:rFonts w:cstheme="minorHAnsi"/>
                <w:b/>
                <w:sz w:val="20"/>
                <w:szCs w:val="20"/>
              </w:rPr>
              <w:t>1</w:t>
            </w:r>
            <w:r w:rsidR="00DF5AB4">
              <w:rPr>
                <w:rFonts w:cstheme="minorHAnsi"/>
                <w:b/>
                <w:sz w:val="20"/>
                <w:szCs w:val="20"/>
              </w:rPr>
              <w:t>4 november</w:t>
            </w:r>
            <w:r w:rsidR="00E82B88">
              <w:rPr>
                <w:rFonts w:cstheme="minorHAnsi"/>
                <w:b/>
                <w:sz w:val="20"/>
                <w:szCs w:val="20"/>
              </w:rPr>
              <w:t xml:space="preserve"> 2024</w:t>
            </w:r>
          </w:p>
          <w:p w14:paraId="20D228B3" w14:textId="128EFA56" w:rsidR="00713C48" w:rsidRPr="00CA7354" w:rsidRDefault="024F1E88" w:rsidP="009D16AE">
            <w:pPr>
              <w:jc w:val="center"/>
              <w:rPr>
                <w:rFonts w:cstheme="minorHAnsi"/>
                <w:b/>
                <w:sz w:val="20"/>
                <w:szCs w:val="20"/>
              </w:rPr>
            </w:pPr>
            <w:r w:rsidRPr="00CA7354">
              <w:rPr>
                <w:rFonts w:cstheme="minorHAnsi"/>
                <w:b/>
                <w:bCs/>
                <w:sz w:val="20"/>
                <w:szCs w:val="20"/>
              </w:rPr>
              <w:t xml:space="preserve"> </w:t>
            </w:r>
            <w:r w:rsidR="00713C48" w:rsidRPr="00CA7354">
              <w:rPr>
                <w:rFonts w:cstheme="minorHAnsi"/>
                <w:b/>
                <w:sz w:val="20"/>
                <w:szCs w:val="20"/>
              </w:rPr>
              <w:t>1</w:t>
            </w:r>
            <w:r w:rsidR="005243FA" w:rsidRPr="00CA7354">
              <w:rPr>
                <w:rFonts w:cstheme="minorHAnsi"/>
                <w:b/>
                <w:sz w:val="20"/>
                <w:szCs w:val="20"/>
              </w:rPr>
              <w:t>6:00</w:t>
            </w:r>
            <w:r w:rsidR="00713C48" w:rsidRPr="00CA7354">
              <w:rPr>
                <w:rFonts w:cstheme="minorHAnsi"/>
                <w:b/>
                <w:sz w:val="20"/>
                <w:szCs w:val="20"/>
              </w:rPr>
              <w:t>-17:</w:t>
            </w:r>
            <w:r w:rsidR="005243FA" w:rsidRPr="00CA7354">
              <w:rPr>
                <w:rFonts w:cstheme="minorHAnsi"/>
                <w:b/>
                <w:sz w:val="20"/>
                <w:szCs w:val="20"/>
              </w:rPr>
              <w:t>30</w:t>
            </w:r>
          </w:p>
          <w:p w14:paraId="3970255B" w14:textId="16EF3C78" w:rsidR="00713C48" w:rsidRPr="00CA7354" w:rsidRDefault="00713C48" w:rsidP="00D6147D">
            <w:pPr>
              <w:jc w:val="center"/>
              <w:rPr>
                <w:rFonts w:cstheme="minorHAnsi"/>
                <w:sz w:val="20"/>
                <w:szCs w:val="20"/>
              </w:rPr>
            </w:pPr>
            <w:r w:rsidRPr="00CA7354">
              <w:rPr>
                <w:rFonts w:cstheme="minorHAnsi"/>
                <w:b/>
                <w:sz w:val="20"/>
                <w:szCs w:val="20"/>
              </w:rPr>
              <w:t xml:space="preserve">Lokaal </w:t>
            </w:r>
            <w:r w:rsidR="00F47884">
              <w:rPr>
                <w:rFonts w:cstheme="minorHAnsi"/>
                <w:b/>
                <w:sz w:val="20"/>
                <w:szCs w:val="20"/>
              </w:rPr>
              <w:t>Nikki</w:t>
            </w:r>
            <w:r w:rsidR="00E24B39">
              <w:rPr>
                <w:rFonts w:cstheme="minorHAnsi"/>
                <w:b/>
                <w:sz w:val="20"/>
                <w:szCs w:val="20"/>
              </w:rPr>
              <w:t xml:space="preserve"> (Lokaal 6A)</w:t>
            </w:r>
            <w:r w:rsidR="00D6147D">
              <w:rPr>
                <w:rFonts w:cstheme="minorHAnsi"/>
                <w:b/>
                <w:sz w:val="20"/>
                <w:szCs w:val="20"/>
              </w:rPr>
              <w:br/>
            </w:r>
            <w:r w:rsidR="00D6147D" w:rsidRPr="00DF5AB4">
              <w:rPr>
                <w:rFonts w:cstheme="minorHAnsi"/>
                <w:color w:val="D0CECE" w:themeColor="background2" w:themeShade="E6"/>
                <w:sz w:val="20"/>
                <w:szCs w:val="20"/>
              </w:rPr>
              <w:t xml:space="preserve">Cherelle, </w:t>
            </w:r>
            <w:r w:rsidR="00140145">
              <w:rPr>
                <w:rFonts w:cstheme="minorHAnsi"/>
                <w:color w:val="D0CECE" w:themeColor="background2" w:themeShade="E6"/>
                <w:sz w:val="20"/>
                <w:szCs w:val="20"/>
              </w:rPr>
              <w:t xml:space="preserve">Brenda, </w:t>
            </w:r>
            <w:r w:rsidR="00D6147D">
              <w:rPr>
                <w:rFonts w:cstheme="minorHAnsi"/>
                <w:color w:val="D0CECE" w:themeColor="background2" w:themeShade="E6"/>
                <w:sz w:val="20"/>
                <w:szCs w:val="20"/>
              </w:rPr>
              <w:t xml:space="preserve">Els, </w:t>
            </w:r>
            <w:r w:rsidR="00D6147D" w:rsidRPr="00DF5AB4">
              <w:rPr>
                <w:rFonts w:cstheme="minorHAnsi"/>
                <w:color w:val="D0CECE" w:themeColor="background2" w:themeShade="E6"/>
                <w:sz w:val="20"/>
                <w:szCs w:val="20"/>
              </w:rPr>
              <w:t>Nikki, Kim, Marloes, Jeroen, Mijke</w:t>
            </w:r>
            <w:r w:rsidR="00D6147D">
              <w:rPr>
                <w:rFonts w:cstheme="minorHAnsi"/>
                <w:color w:val="D0CECE" w:themeColor="background2" w:themeShade="E6"/>
                <w:sz w:val="20"/>
                <w:szCs w:val="20"/>
              </w:rPr>
              <w:t xml:space="preserve"> e</w:t>
            </w:r>
            <w:r w:rsidR="00932257">
              <w:rPr>
                <w:rFonts w:cstheme="minorHAnsi"/>
                <w:color w:val="D0CECE" w:themeColor="background2" w:themeShade="E6"/>
                <w:sz w:val="20"/>
                <w:szCs w:val="20"/>
              </w:rPr>
              <w:t xml:space="preserve">n </w:t>
            </w:r>
            <w:r w:rsidR="00D6147D" w:rsidRPr="00DF5AB4">
              <w:rPr>
                <w:rFonts w:cstheme="minorHAnsi"/>
                <w:color w:val="D0CECE" w:themeColor="background2" w:themeShade="E6"/>
                <w:sz w:val="20"/>
                <w:szCs w:val="20"/>
              </w:rPr>
              <w:t>Leonie (vanaf half 5)</w:t>
            </w:r>
          </w:p>
        </w:tc>
      </w:tr>
      <w:tr w:rsidR="007D4A9D" w:rsidRPr="00D27BEF" w14:paraId="28E6A48F" w14:textId="77777777" w:rsidTr="0798DA67">
        <w:tc>
          <w:tcPr>
            <w:tcW w:w="3020" w:type="dxa"/>
          </w:tcPr>
          <w:p w14:paraId="62A855CF" w14:textId="05507907" w:rsidR="00713C48" w:rsidRPr="00CA7354" w:rsidRDefault="00713C48" w:rsidP="009D16AE">
            <w:pPr>
              <w:rPr>
                <w:rFonts w:cstheme="minorHAnsi"/>
                <w:b/>
                <w:bCs/>
                <w:sz w:val="20"/>
                <w:szCs w:val="20"/>
              </w:rPr>
            </w:pPr>
            <w:r w:rsidRPr="00CA7354">
              <w:rPr>
                <w:rFonts w:cstheme="minorHAnsi"/>
                <w:b/>
                <w:bCs/>
                <w:sz w:val="20"/>
                <w:szCs w:val="20"/>
              </w:rPr>
              <w:t>Aanwezig:</w:t>
            </w:r>
            <w:r w:rsidR="0070291D" w:rsidRPr="00CA7354">
              <w:rPr>
                <w:rFonts w:cstheme="minorHAnsi"/>
                <w:b/>
                <w:bCs/>
                <w:sz w:val="20"/>
                <w:szCs w:val="20"/>
              </w:rPr>
              <w:t xml:space="preserve"> </w:t>
            </w:r>
          </w:p>
        </w:tc>
        <w:tc>
          <w:tcPr>
            <w:tcW w:w="6042" w:type="dxa"/>
          </w:tcPr>
          <w:p w14:paraId="6EF0D9F6" w14:textId="20079C7B" w:rsidR="00C40D25" w:rsidRPr="009D1FA5" w:rsidRDefault="00C10177" w:rsidP="00EC5C1E">
            <w:pPr>
              <w:rPr>
                <w:rFonts w:cstheme="minorHAnsi"/>
                <w:color w:val="FF0000"/>
                <w:sz w:val="20"/>
                <w:szCs w:val="20"/>
              </w:rPr>
            </w:pPr>
            <w:r>
              <w:rPr>
                <w:rFonts w:cstheme="minorHAnsi"/>
                <w:sz w:val="20"/>
                <w:szCs w:val="20"/>
              </w:rPr>
              <w:t xml:space="preserve">MR leden: </w:t>
            </w:r>
            <w:r w:rsidR="009D1FA5" w:rsidRPr="005F6DCA">
              <w:rPr>
                <w:rFonts w:cstheme="minorHAnsi"/>
                <w:sz w:val="20"/>
                <w:szCs w:val="20"/>
              </w:rPr>
              <w:t xml:space="preserve">Cherelle, Brenda, Els, Nikki, Kim, Marloes, Jeroen, Mijke, </w:t>
            </w:r>
            <w:r>
              <w:rPr>
                <w:rFonts w:cstheme="minorHAnsi"/>
                <w:sz w:val="20"/>
                <w:szCs w:val="20"/>
              </w:rPr>
              <w:t xml:space="preserve">Toehoorder: </w:t>
            </w:r>
            <w:r w:rsidR="009D1FA5" w:rsidRPr="005F6DCA">
              <w:rPr>
                <w:rFonts w:cstheme="minorHAnsi"/>
                <w:sz w:val="20"/>
                <w:szCs w:val="20"/>
              </w:rPr>
              <w:t>Leonie</w:t>
            </w:r>
          </w:p>
        </w:tc>
      </w:tr>
      <w:tr w:rsidR="00E249EA" w:rsidRPr="00CA7354" w14:paraId="7BC83288" w14:textId="77777777" w:rsidTr="0798DA67">
        <w:tc>
          <w:tcPr>
            <w:tcW w:w="3020" w:type="dxa"/>
          </w:tcPr>
          <w:p w14:paraId="3343D4E5" w14:textId="07386D09" w:rsidR="00713C48" w:rsidRPr="00CA7354" w:rsidRDefault="00713C48" w:rsidP="009D16AE">
            <w:pPr>
              <w:rPr>
                <w:rFonts w:cstheme="minorHAnsi"/>
                <w:b/>
                <w:bCs/>
                <w:sz w:val="20"/>
                <w:szCs w:val="20"/>
              </w:rPr>
            </w:pPr>
            <w:r w:rsidRPr="00CA7354">
              <w:rPr>
                <w:rFonts w:cstheme="minorHAnsi"/>
                <w:b/>
                <w:bCs/>
                <w:sz w:val="20"/>
                <w:szCs w:val="20"/>
              </w:rPr>
              <w:t xml:space="preserve">Afwezig: </w:t>
            </w:r>
          </w:p>
        </w:tc>
        <w:tc>
          <w:tcPr>
            <w:tcW w:w="6042" w:type="dxa"/>
          </w:tcPr>
          <w:p w14:paraId="4C4B31F4" w14:textId="13D276DD" w:rsidR="00C40D25" w:rsidRPr="00CA7354" w:rsidRDefault="009D1FA5" w:rsidP="674D7D72">
            <w:pPr>
              <w:rPr>
                <w:rFonts w:cstheme="minorHAnsi"/>
                <w:sz w:val="20"/>
                <w:szCs w:val="20"/>
              </w:rPr>
            </w:pPr>
            <w:r>
              <w:rPr>
                <w:rFonts w:cstheme="minorHAnsi"/>
                <w:sz w:val="20"/>
                <w:szCs w:val="20"/>
              </w:rPr>
              <w:t>x</w:t>
            </w:r>
          </w:p>
        </w:tc>
      </w:tr>
      <w:tr w:rsidR="00E249EA" w:rsidRPr="00CA7354" w14:paraId="5122BB9F" w14:textId="77777777" w:rsidTr="0798DA67">
        <w:tc>
          <w:tcPr>
            <w:tcW w:w="3020" w:type="dxa"/>
          </w:tcPr>
          <w:p w14:paraId="4A4783E4" w14:textId="77777777" w:rsidR="00713C48" w:rsidRPr="00CA7354" w:rsidRDefault="00713C48" w:rsidP="009D16AE">
            <w:pPr>
              <w:rPr>
                <w:rFonts w:cstheme="minorHAnsi"/>
                <w:b/>
                <w:bCs/>
                <w:sz w:val="20"/>
                <w:szCs w:val="20"/>
              </w:rPr>
            </w:pPr>
            <w:r w:rsidRPr="00CA7354">
              <w:rPr>
                <w:rFonts w:cstheme="minorHAnsi"/>
                <w:b/>
                <w:bCs/>
                <w:sz w:val="20"/>
                <w:szCs w:val="20"/>
              </w:rPr>
              <w:t>Punten</w:t>
            </w:r>
          </w:p>
        </w:tc>
        <w:tc>
          <w:tcPr>
            <w:tcW w:w="6042" w:type="dxa"/>
          </w:tcPr>
          <w:p w14:paraId="073DE382" w14:textId="77777777" w:rsidR="009D1FA5" w:rsidRDefault="00713C48" w:rsidP="009D16AE">
            <w:pPr>
              <w:rPr>
                <w:rFonts w:cstheme="minorHAnsi"/>
                <w:sz w:val="20"/>
                <w:szCs w:val="20"/>
              </w:rPr>
            </w:pPr>
            <w:r w:rsidRPr="00CA7354">
              <w:rPr>
                <w:rFonts w:cstheme="minorHAnsi"/>
                <w:b/>
                <w:bCs/>
                <w:sz w:val="20"/>
                <w:szCs w:val="20"/>
              </w:rPr>
              <w:t>Afspraken</w:t>
            </w:r>
          </w:p>
          <w:p w14:paraId="349B9EAA" w14:textId="418ACF84" w:rsidR="009D1FA5" w:rsidRPr="009D1FA5" w:rsidRDefault="009D1FA5" w:rsidP="009D16AE">
            <w:pPr>
              <w:rPr>
                <w:rFonts w:cstheme="minorHAnsi"/>
                <w:color w:val="FF0000"/>
                <w:sz w:val="20"/>
                <w:szCs w:val="20"/>
              </w:rPr>
            </w:pPr>
            <w:r>
              <w:rPr>
                <w:rFonts w:cstheme="minorHAnsi"/>
                <w:color w:val="FF0000"/>
                <w:sz w:val="20"/>
                <w:szCs w:val="20"/>
              </w:rPr>
              <w:t>Notulen zijn goed gekeurd voor het team</w:t>
            </w:r>
            <w:r w:rsidR="009818C0">
              <w:rPr>
                <w:rFonts w:cstheme="minorHAnsi"/>
                <w:color w:val="FF0000"/>
                <w:sz w:val="20"/>
                <w:szCs w:val="20"/>
              </w:rPr>
              <w:t xml:space="preserve"> en</w:t>
            </w:r>
            <w:r>
              <w:rPr>
                <w:rFonts w:cstheme="minorHAnsi"/>
                <w:color w:val="FF0000"/>
                <w:sz w:val="20"/>
                <w:szCs w:val="20"/>
              </w:rPr>
              <w:t xml:space="preserve"> worden op de website geplaatst.</w:t>
            </w:r>
          </w:p>
        </w:tc>
      </w:tr>
      <w:tr w:rsidR="00710D92" w:rsidRPr="00CA7354" w14:paraId="43CAE65C" w14:textId="77777777" w:rsidTr="0798DA67">
        <w:trPr>
          <w:trHeight w:val="191"/>
        </w:trPr>
        <w:tc>
          <w:tcPr>
            <w:tcW w:w="3020" w:type="dxa"/>
          </w:tcPr>
          <w:p w14:paraId="51233735" w14:textId="3A360480" w:rsidR="00710D92" w:rsidRDefault="00710D92" w:rsidP="009D16AE">
            <w:pPr>
              <w:rPr>
                <w:rFonts w:cstheme="minorHAnsi"/>
                <w:sz w:val="20"/>
                <w:szCs w:val="20"/>
              </w:rPr>
            </w:pPr>
            <w:r w:rsidRPr="00710D92">
              <w:rPr>
                <w:rFonts w:cstheme="minorHAnsi"/>
                <w:sz w:val="20"/>
                <w:szCs w:val="20"/>
              </w:rPr>
              <w:t>Nieuw jaarplan 2024-2025 bespreken</w:t>
            </w:r>
            <w:r w:rsidR="00894EFA">
              <w:rPr>
                <w:rFonts w:cstheme="minorHAnsi"/>
                <w:sz w:val="20"/>
                <w:szCs w:val="20"/>
              </w:rPr>
              <w:br/>
            </w:r>
          </w:p>
        </w:tc>
        <w:tc>
          <w:tcPr>
            <w:tcW w:w="6042" w:type="dxa"/>
          </w:tcPr>
          <w:p w14:paraId="300BBDCC" w14:textId="16F08E04" w:rsidR="009818C0" w:rsidRDefault="009818C0" w:rsidP="0798DA67">
            <w:pPr>
              <w:rPr>
                <w:color w:val="FF0000"/>
                <w:sz w:val="20"/>
                <w:szCs w:val="20"/>
              </w:rPr>
            </w:pPr>
            <w:r>
              <w:rPr>
                <w:color w:val="FF0000"/>
                <w:sz w:val="20"/>
                <w:szCs w:val="20"/>
              </w:rPr>
              <w:t>Er is gekeken naar het jaarplan, de volgende punten kwam nog naar voren :</w:t>
            </w:r>
          </w:p>
          <w:p w14:paraId="411A5CBE" w14:textId="77777777" w:rsidR="009818C0" w:rsidRDefault="003903DA" w:rsidP="0798DA67">
            <w:pPr>
              <w:pStyle w:val="Lijstalinea"/>
              <w:numPr>
                <w:ilvl w:val="0"/>
                <w:numId w:val="22"/>
              </w:numPr>
              <w:rPr>
                <w:color w:val="FF0000"/>
                <w:sz w:val="20"/>
                <w:szCs w:val="20"/>
              </w:rPr>
            </w:pPr>
            <w:r w:rsidRPr="009818C0">
              <w:rPr>
                <w:color w:val="FF0000"/>
                <w:sz w:val="20"/>
                <w:szCs w:val="20"/>
              </w:rPr>
              <w:t>Er is niet aangegeven welke dingen nieuw zijn</w:t>
            </w:r>
            <w:r w:rsidR="005B1E35" w:rsidRPr="009818C0">
              <w:rPr>
                <w:color w:val="FF0000"/>
                <w:sz w:val="20"/>
                <w:szCs w:val="20"/>
              </w:rPr>
              <w:t xml:space="preserve"> ten opzichte van vorig jaar.</w:t>
            </w:r>
            <w:r w:rsidRPr="009818C0">
              <w:rPr>
                <w:color w:val="FF0000"/>
                <w:sz w:val="20"/>
                <w:szCs w:val="20"/>
              </w:rPr>
              <w:t xml:space="preserve"> </w:t>
            </w:r>
          </w:p>
          <w:p w14:paraId="453D7E9C" w14:textId="77777777" w:rsidR="009818C0" w:rsidRDefault="00287DCE" w:rsidP="0798DA67">
            <w:pPr>
              <w:pStyle w:val="Lijstalinea"/>
              <w:numPr>
                <w:ilvl w:val="0"/>
                <w:numId w:val="22"/>
              </w:numPr>
              <w:rPr>
                <w:color w:val="FF0000"/>
                <w:sz w:val="20"/>
                <w:szCs w:val="20"/>
              </w:rPr>
            </w:pPr>
            <w:r w:rsidRPr="009818C0">
              <w:rPr>
                <w:color w:val="FF0000"/>
                <w:sz w:val="20"/>
                <w:szCs w:val="20"/>
              </w:rPr>
              <w:t>Bij 2 zwakke punten staat er maar 1</w:t>
            </w:r>
            <w:r w:rsidR="005B1E35" w:rsidRPr="009818C0">
              <w:rPr>
                <w:color w:val="FF0000"/>
                <w:sz w:val="20"/>
                <w:szCs w:val="20"/>
              </w:rPr>
              <w:t xml:space="preserve"> ingevuld, de vraag is waarom er hier geen 2 staan.</w:t>
            </w:r>
          </w:p>
          <w:p w14:paraId="6B3D9E2E" w14:textId="08D4A767" w:rsidR="009818C0" w:rsidRDefault="00287DCE" w:rsidP="0798DA67">
            <w:pPr>
              <w:pStyle w:val="Lijstalinea"/>
              <w:numPr>
                <w:ilvl w:val="0"/>
                <w:numId w:val="22"/>
              </w:numPr>
              <w:rPr>
                <w:color w:val="FF0000"/>
                <w:sz w:val="20"/>
                <w:szCs w:val="20"/>
              </w:rPr>
            </w:pPr>
            <w:r w:rsidRPr="009818C0">
              <w:rPr>
                <w:color w:val="FF0000"/>
                <w:sz w:val="20"/>
                <w:szCs w:val="20"/>
              </w:rPr>
              <w:t xml:space="preserve">Er staat : </w:t>
            </w:r>
            <w:r w:rsidR="005B1E35" w:rsidRPr="009818C0">
              <w:rPr>
                <w:color w:val="FF0000"/>
                <w:sz w:val="20"/>
                <w:szCs w:val="20"/>
              </w:rPr>
              <w:t>‘</w:t>
            </w:r>
            <w:r w:rsidRPr="009818C0">
              <w:rPr>
                <w:color w:val="FF0000"/>
                <w:sz w:val="20"/>
                <w:szCs w:val="20"/>
              </w:rPr>
              <w:t>volgend jaar nog maar 5 kleutergroepen maar dit is al dit jaar.</w:t>
            </w:r>
            <w:r w:rsidR="005B1E35" w:rsidRPr="009818C0">
              <w:rPr>
                <w:color w:val="FF0000"/>
                <w:sz w:val="20"/>
                <w:szCs w:val="20"/>
              </w:rPr>
              <w:t>’ (</w:t>
            </w:r>
            <w:r w:rsidR="00C10177">
              <w:rPr>
                <w:color w:val="FF0000"/>
                <w:sz w:val="20"/>
                <w:szCs w:val="20"/>
              </w:rPr>
              <w:t xml:space="preserve">klopt </w:t>
            </w:r>
            <w:r w:rsidR="005B1E35" w:rsidRPr="009818C0">
              <w:rPr>
                <w:color w:val="FF0000"/>
                <w:sz w:val="20"/>
                <w:szCs w:val="20"/>
              </w:rPr>
              <w:t>rapport is vo</w:t>
            </w:r>
            <w:r w:rsidR="00C10177">
              <w:rPr>
                <w:color w:val="FF0000"/>
                <w:sz w:val="20"/>
                <w:szCs w:val="20"/>
              </w:rPr>
              <w:t>or de zomervakantie</w:t>
            </w:r>
            <w:r w:rsidR="005B1E35" w:rsidRPr="009818C0">
              <w:rPr>
                <w:color w:val="FF0000"/>
                <w:sz w:val="20"/>
                <w:szCs w:val="20"/>
              </w:rPr>
              <w:t xml:space="preserve"> geschreven)</w:t>
            </w:r>
          </w:p>
          <w:p w14:paraId="73E92C86" w14:textId="77777777" w:rsidR="009818C0" w:rsidRDefault="00287DCE" w:rsidP="0798DA67">
            <w:pPr>
              <w:pStyle w:val="Lijstalinea"/>
              <w:numPr>
                <w:ilvl w:val="0"/>
                <w:numId w:val="22"/>
              </w:numPr>
              <w:rPr>
                <w:color w:val="FF0000"/>
                <w:sz w:val="20"/>
                <w:szCs w:val="20"/>
              </w:rPr>
            </w:pPr>
            <w:r w:rsidRPr="009818C0">
              <w:rPr>
                <w:color w:val="FF0000"/>
                <w:sz w:val="20"/>
                <w:szCs w:val="20"/>
              </w:rPr>
              <w:t>Rapportfolio staat er dat het gaat komen maar dat is al zo sinds dit jaar.</w:t>
            </w:r>
          </w:p>
          <w:p w14:paraId="55DEBA1A" w14:textId="0EE6391D" w:rsidR="00287DCE" w:rsidRPr="009818C0" w:rsidRDefault="009818C0" w:rsidP="0798DA67">
            <w:pPr>
              <w:pStyle w:val="Lijstalinea"/>
              <w:numPr>
                <w:ilvl w:val="0"/>
                <w:numId w:val="22"/>
              </w:numPr>
              <w:rPr>
                <w:color w:val="FF0000"/>
                <w:sz w:val="20"/>
                <w:szCs w:val="20"/>
              </w:rPr>
            </w:pPr>
            <w:r>
              <w:rPr>
                <w:color w:val="FF0000"/>
                <w:sz w:val="20"/>
                <w:szCs w:val="20"/>
              </w:rPr>
              <w:t>C</w:t>
            </w:r>
            <w:r w:rsidR="00287DCE" w:rsidRPr="009818C0">
              <w:rPr>
                <w:color w:val="FF0000"/>
                <w:sz w:val="20"/>
                <w:szCs w:val="20"/>
              </w:rPr>
              <w:t>ultuur staat er niet in. Leonie geeft aan dat je in het jaarplan niet alles herhaald wordt maar nieuwe dingen aan bod komen.</w:t>
            </w:r>
            <w:r w:rsidR="002A04E6">
              <w:rPr>
                <w:color w:val="FF0000"/>
                <w:sz w:val="20"/>
                <w:szCs w:val="20"/>
              </w:rPr>
              <w:t xml:space="preserve"> Als er iets nieuws is op het gebied van Cultuur, zoals bijv. het nieuwe Cultuurbeleidsplan dat bijna klaar is, dan </w:t>
            </w:r>
            <w:r w:rsidR="00F80040">
              <w:rPr>
                <w:color w:val="FF0000"/>
                <w:sz w:val="20"/>
                <w:szCs w:val="20"/>
              </w:rPr>
              <w:t xml:space="preserve">kunnen we dit in het Jaarplan vermelden. </w:t>
            </w:r>
            <w:r w:rsidR="00287DCE" w:rsidRPr="009818C0">
              <w:rPr>
                <w:color w:val="FF0000"/>
                <w:sz w:val="20"/>
                <w:szCs w:val="20"/>
              </w:rPr>
              <w:t xml:space="preserve"> </w:t>
            </w:r>
          </w:p>
          <w:p w14:paraId="0C93FC63" w14:textId="77777777" w:rsidR="00287DCE" w:rsidRDefault="00287DCE" w:rsidP="0798DA67">
            <w:pPr>
              <w:rPr>
                <w:color w:val="FF0000"/>
                <w:sz w:val="20"/>
                <w:szCs w:val="20"/>
              </w:rPr>
            </w:pPr>
          </w:p>
          <w:p w14:paraId="4F09BE00" w14:textId="51277D10" w:rsidR="00287DCE" w:rsidRPr="009818C0" w:rsidRDefault="00287DCE" w:rsidP="0798DA67">
            <w:pPr>
              <w:rPr>
                <w:color w:val="FF0000"/>
                <w:sz w:val="20"/>
                <w:szCs w:val="20"/>
                <w:u w:val="single"/>
              </w:rPr>
            </w:pPr>
            <w:r w:rsidRPr="009818C0">
              <w:rPr>
                <w:color w:val="FF0000"/>
                <w:sz w:val="20"/>
                <w:szCs w:val="20"/>
                <w:u w:val="single"/>
              </w:rPr>
              <w:t>Cultuur beleidsplan bekijken : zetten we op de agenda voor 6 februari.</w:t>
            </w:r>
          </w:p>
        </w:tc>
      </w:tr>
      <w:tr w:rsidR="00762ECC" w:rsidRPr="00CA7354" w14:paraId="7924A32F" w14:textId="77777777" w:rsidTr="0798DA67">
        <w:trPr>
          <w:trHeight w:val="191"/>
        </w:trPr>
        <w:tc>
          <w:tcPr>
            <w:tcW w:w="3020" w:type="dxa"/>
          </w:tcPr>
          <w:p w14:paraId="5FA94E0E" w14:textId="67B0C9C0" w:rsidR="00762ECC" w:rsidRPr="00CA7354" w:rsidRDefault="00105C23" w:rsidP="009D16AE">
            <w:pPr>
              <w:rPr>
                <w:rFonts w:cstheme="minorHAnsi"/>
                <w:sz w:val="20"/>
                <w:szCs w:val="20"/>
              </w:rPr>
            </w:pPr>
            <w:r>
              <w:rPr>
                <w:rFonts w:cstheme="minorHAnsi"/>
                <w:sz w:val="20"/>
                <w:szCs w:val="20"/>
              </w:rPr>
              <w:t>Evaluat</w:t>
            </w:r>
            <w:r w:rsidR="00D26FCD">
              <w:rPr>
                <w:rFonts w:cstheme="minorHAnsi"/>
                <w:sz w:val="20"/>
                <w:szCs w:val="20"/>
              </w:rPr>
              <w:t>i</w:t>
            </w:r>
            <w:r>
              <w:rPr>
                <w:rFonts w:cstheme="minorHAnsi"/>
                <w:sz w:val="20"/>
                <w:szCs w:val="20"/>
              </w:rPr>
              <w:t xml:space="preserve">e </w:t>
            </w:r>
            <w:r w:rsidR="00894EFA">
              <w:rPr>
                <w:rFonts w:cstheme="minorHAnsi"/>
                <w:sz w:val="20"/>
                <w:szCs w:val="20"/>
              </w:rPr>
              <w:t>jaarplan</w:t>
            </w:r>
            <w:r w:rsidR="00276254">
              <w:rPr>
                <w:rFonts w:cstheme="minorHAnsi"/>
                <w:sz w:val="20"/>
                <w:szCs w:val="20"/>
              </w:rPr>
              <w:t xml:space="preserve"> 2023-2024</w:t>
            </w:r>
            <w:r w:rsidR="00894EFA">
              <w:rPr>
                <w:rFonts w:cstheme="minorHAnsi"/>
                <w:sz w:val="20"/>
                <w:szCs w:val="20"/>
              </w:rPr>
              <w:t xml:space="preserve"> </w:t>
            </w:r>
            <w:r w:rsidR="00276254">
              <w:rPr>
                <w:rFonts w:cstheme="minorHAnsi"/>
                <w:sz w:val="20"/>
                <w:szCs w:val="20"/>
              </w:rPr>
              <w:t>bespreken</w:t>
            </w:r>
            <w:r w:rsidRPr="00B13CC1">
              <w:rPr>
                <w:rFonts w:cstheme="minorHAnsi"/>
                <w:color w:val="FF0000"/>
                <w:sz w:val="20"/>
                <w:szCs w:val="20"/>
              </w:rPr>
              <w:t xml:space="preserve"> </w:t>
            </w:r>
          </w:p>
        </w:tc>
        <w:tc>
          <w:tcPr>
            <w:tcW w:w="6042" w:type="dxa"/>
          </w:tcPr>
          <w:p w14:paraId="3342BB75" w14:textId="1BF97486" w:rsidR="00DF5AB4" w:rsidRDefault="00F10C24" w:rsidP="0798DA67">
            <w:pPr>
              <w:rPr>
                <w:sz w:val="20"/>
                <w:szCs w:val="20"/>
              </w:rPr>
            </w:pPr>
            <w:r>
              <w:rPr>
                <w:color w:val="FF0000"/>
                <w:sz w:val="20"/>
                <w:szCs w:val="20"/>
              </w:rPr>
              <w:t>Geen opmerkingen</w:t>
            </w:r>
            <w:r w:rsidR="00894EFA">
              <w:rPr>
                <w:sz w:val="20"/>
                <w:szCs w:val="20"/>
              </w:rPr>
              <w:br/>
            </w:r>
          </w:p>
          <w:p w14:paraId="7D246ADD" w14:textId="3029AE72" w:rsidR="00DF5AB4" w:rsidRPr="00762ECC" w:rsidRDefault="00DF5AB4" w:rsidP="0798DA67">
            <w:pPr>
              <w:rPr>
                <w:sz w:val="20"/>
                <w:szCs w:val="20"/>
              </w:rPr>
            </w:pPr>
          </w:p>
        </w:tc>
      </w:tr>
      <w:tr w:rsidR="00BB5D3A" w:rsidRPr="00CA7354" w14:paraId="55925E04" w14:textId="77777777" w:rsidTr="0798DA67">
        <w:trPr>
          <w:trHeight w:val="191"/>
        </w:trPr>
        <w:tc>
          <w:tcPr>
            <w:tcW w:w="3020" w:type="dxa"/>
          </w:tcPr>
          <w:p w14:paraId="3972BA3F" w14:textId="6E0C56E5" w:rsidR="00BB5D3A" w:rsidRDefault="00AD5AC1" w:rsidP="009D16AE">
            <w:pPr>
              <w:rPr>
                <w:rFonts w:cstheme="minorHAnsi"/>
                <w:sz w:val="20"/>
                <w:szCs w:val="20"/>
              </w:rPr>
            </w:pPr>
            <w:r>
              <w:rPr>
                <w:rFonts w:cstheme="minorHAnsi"/>
                <w:sz w:val="20"/>
                <w:szCs w:val="20"/>
              </w:rPr>
              <w:t>Taakbeleid (</w:t>
            </w:r>
            <w:r w:rsidR="00C634D7">
              <w:rPr>
                <w:rFonts w:cstheme="minorHAnsi"/>
                <w:sz w:val="20"/>
                <w:szCs w:val="20"/>
              </w:rPr>
              <w:t>werk</w:t>
            </w:r>
            <w:r w:rsidR="00BB5D3A">
              <w:rPr>
                <w:rFonts w:cstheme="minorHAnsi"/>
                <w:sz w:val="20"/>
                <w:szCs w:val="20"/>
              </w:rPr>
              <w:t>verdelingsplan</w:t>
            </w:r>
            <w:r>
              <w:rPr>
                <w:rFonts w:cstheme="minorHAnsi"/>
                <w:sz w:val="20"/>
                <w:szCs w:val="20"/>
              </w:rPr>
              <w:t>)</w:t>
            </w:r>
            <w:r w:rsidR="00AB3548">
              <w:rPr>
                <w:rFonts w:cstheme="minorHAnsi"/>
                <w:sz w:val="20"/>
                <w:szCs w:val="20"/>
              </w:rPr>
              <w:t xml:space="preserve"> 2024-2025</w:t>
            </w:r>
          </w:p>
        </w:tc>
        <w:tc>
          <w:tcPr>
            <w:tcW w:w="6042" w:type="dxa"/>
          </w:tcPr>
          <w:p w14:paraId="015FDC48" w14:textId="0D3587FB" w:rsidR="00BB5D3A" w:rsidRPr="00F10C24" w:rsidRDefault="00F10C24" w:rsidP="0798DA67">
            <w:pPr>
              <w:rPr>
                <w:color w:val="FF0000"/>
                <w:sz w:val="20"/>
                <w:szCs w:val="20"/>
              </w:rPr>
            </w:pPr>
            <w:r>
              <w:rPr>
                <w:color w:val="FF0000"/>
                <w:sz w:val="20"/>
                <w:szCs w:val="20"/>
              </w:rPr>
              <w:t>Geen opmerkingen</w:t>
            </w:r>
          </w:p>
        </w:tc>
      </w:tr>
      <w:tr w:rsidR="00E249EA" w:rsidRPr="00CA7354" w14:paraId="102E7F79" w14:textId="77777777" w:rsidTr="0798DA67">
        <w:trPr>
          <w:trHeight w:val="191"/>
        </w:trPr>
        <w:tc>
          <w:tcPr>
            <w:tcW w:w="3020" w:type="dxa"/>
          </w:tcPr>
          <w:p w14:paraId="20DEEB9D" w14:textId="4D94F6D1" w:rsidR="00EB3D26" w:rsidRPr="00CA7354" w:rsidRDefault="00CC3219" w:rsidP="009D16AE">
            <w:pPr>
              <w:rPr>
                <w:rFonts w:cstheme="minorHAnsi"/>
                <w:sz w:val="20"/>
                <w:szCs w:val="20"/>
              </w:rPr>
            </w:pPr>
            <w:r w:rsidRPr="00CA7354">
              <w:rPr>
                <w:rFonts w:cstheme="minorHAnsi"/>
                <w:sz w:val="20"/>
                <w:szCs w:val="20"/>
              </w:rPr>
              <w:t>Vaststellen vorige notulen</w:t>
            </w:r>
            <w:r w:rsidR="00D37BC6" w:rsidRPr="00CA7354">
              <w:rPr>
                <w:rFonts w:cstheme="minorHAnsi"/>
                <w:sz w:val="20"/>
                <w:szCs w:val="20"/>
              </w:rPr>
              <w:t xml:space="preserve"> </w:t>
            </w:r>
            <w:r w:rsidR="00373A5A">
              <w:rPr>
                <w:rFonts w:cstheme="minorHAnsi"/>
                <w:sz w:val="20"/>
                <w:szCs w:val="20"/>
              </w:rPr>
              <w:br/>
            </w:r>
            <w:r w:rsidR="005238FF">
              <w:rPr>
                <w:rFonts w:cstheme="minorHAnsi"/>
                <w:sz w:val="20"/>
                <w:szCs w:val="20"/>
              </w:rPr>
              <w:br/>
            </w:r>
            <w:r w:rsidR="00373A5A">
              <w:rPr>
                <w:rFonts w:cstheme="minorHAnsi"/>
                <w:sz w:val="20"/>
                <w:szCs w:val="20"/>
              </w:rPr>
              <w:t>Vorige notulen op de schoolsite</w:t>
            </w:r>
          </w:p>
        </w:tc>
        <w:tc>
          <w:tcPr>
            <w:tcW w:w="6042" w:type="dxa"/>
          </w:tcPr>
          <w:p w14:paraId="23019E9C" w14:textId="28491400" w:rsidR="00C12B21" w:rsidRPr="00702851" w:rsidRDefault="00D23E86" w:rsidP="009D16AE">
            <w:pPr>
              <w:rPr>
                <w:rFonts w:cstheme="minorHAnsi"/>
                <w:color w:val="FF0000"/>
                <w:sz w:val="20"/>
                <w:szCs w:val="20"/>
              </w:rPr>
            </w:pPr>
            <w:r w:rsidRPr="00D23E86">
              <w:rPr>
                <w:rFonts w:cstheme="minorHAnsi"/>
                <w:sz w:val="20"/>
                <w:szCs w:val="20"/>
              </w:rPr>
              <w:t>Dit is al wel/niet met het team gedeeld</w:t>
            </w:r>
            <w:r w:rsidR="00F80040">
              <w:rPr>
                <w:rFonts w:cstheme="minorHAnsi"/>
                <w:sz w:val="20"/>
                <w:szCs w:val="20"/>
              </w:rPr>
              <w:t>??</w:t>
            </w:r>
            <w:r w:rsidR="00373A5A">
              <w:rPr>
                <w:rFonts w:cstheme="minorHAnsi"/>
                <w:sz w:val="20"/>
                <w:szCs w:val="20"/>
              </w:rPr>
              <w:br/>
            </w:r>
            <w:r w:rsidR="00373A5A">
              <w:rPr>
                <w:rFonts w:cstheme="minorHAnsi"/>
                <w:sz w:val="20"/>
                <w:szCs w:val="20"/>
              </w:rPr>
              <w:br/>
              <w:t>Is dit gelukt?</w:t>
            </w:r>
            <w:r w:rsidR="009818C0">
              <w:rPr>
                <w:rFonts w:cstheme="minorHAnsi"/>
                <w:sz w:val="20"/>
                <w:szCs w:val="20"/>
              </w:rPr>
              <w:t xml:space="preserve">  </w:t>
            </w:r>
            <w:r w:rsidR="009818C0">
              <w:rPr>
                <w:rFonts w:cstheme="minorHAnsi"/>
                <w:color w:val="FF0000"/>
                <w:sz w:val="20"/>
                <w:szCs w:val="20"/>
              </w:rPr>
              <w:t>Ja</w:t>
            </w:r>
            <w:r w:rsidR="00373A5A">
              <w:rPr>
                <w:rFonts w:cstheme="minorHAnsi"/>
                <w:sz w:val="20"/>
                <w:szCs w:val="20"/>
              </w:rPr>
              <w:br/>
            </w:r>
          </w:p>
        </w:tc>
      </w:tr>
      <w:tr w:rsidR="00B55601" w:rsidRPr="00CA7354" w14:paraId="625929B6" w14:textId="77777777" w:rsidTr="0798DA67">
        <w:tc>
          <w:tcPr>
            <w:tcW w:w="3020" w:type="dxa"/>
          </w:tcPr>
          <w:p w14:paraId="001B82BA" w14:textId="1D5A22F7" w:rsidR="00B55601" w:rsidRPr="00CA7354" w:rsidRDefault="00B55601" w:rsidP="009D16AE">
            <w:pPr>
              <w:rPr>
                <w:rFonts w:cstheme="minorHAnsi"/>
                <w:sz w:val="20"/>
                <w:szCs w:val="20"/>
              </w:rPr>
            </w:pPr>
            <w:r w:rsidRPr="00CA7354">
              <w:rPr>
                <w:rFonts w:cstheme="minorHAnsi"/>
                <w:sz w:val="20"/>
                <w:szCs w:val="20"/>
              </w:rPr>
              <w:t>Actiepunten vorige notul</w:t>
            </w:r>
            <w:r w:rsidR="00DC08B7" w:rsidRPr="00CA7354">
              <w:rPr>
                <w:rFonts w:cstheme="minorHAnsi"/>
                <w:sz w:val="20"/>
                <w:szCs w:val="20"/>
              </w:rPr>
              <w:t>e</w:t>
            </w:r>
            <w:r w:rsidRPr="00CA7354">
              <w:rPr>
                <w:rFonts w:cstheme="minorHAnsi"/>
                <w:sz w:val="20"/>
                <w:szCs w:val="20"/>
              </w:rPr>
              <w:t>n</w:t>
            </w:r>
            <w:r w:rsidR="000E1049">
              <w:rPr>
                <w:rFonts w:cstheme="minorHAnsi"/>
                <w:sz w:val="20"/>
                <w:szCs w:val="20"/>
              </w:rPr>
              <w:br/>
            </w:r>
            <w:r w:rsidR="000E1049">
              <w:rPr>
                <w:rFonts w:cstheme="minorHAnsi"/>
                <w:sz w:val="20"/>
                <w:szCs w:val="20"/>
              </w:rPr>
              <w:br/>
            </w:r>
            <w:r w:rsidR="00955549">
              <w:rPr>
                <w:rFonts w:cstheme="minorHAnsi"/>
                <w:sz w:val="20"/>
                <w:szCs w:val="20"/>
              </w:rPr>
              <w:t>Website MR</w:t>
            </w:r>
            <w:r w:rsidR="00955549">
              <w:rPr>
                <w:rFonts w:cstheme="minorHAnsi"/>
                <w:sz w:val="20"/>
                <w:szCs w:val="20"/>
              </w:rPr>
              <w:br/>
            </w:r>
            <w:r w:rsidR="00955549">
              <w:rPr>
                <w:rFonts w:cstheme="minorHAnsi"/>
                <w:sz w:val="20"/>
                <w:szCs w:val="20"/>
              </w:rPr>
              <w:br/>
            </w:r>
            <w:r w:rsidR="00565ECC">
              <w:rPr>
                <w:rFonts w:cstheme="minorHAnsi"/>
                <w:sz w:val="20"/>
                <w:szCs w:val="20"/>
              </w:rPr>
              <w:t>verzoek ouderbijdrage en s</w:t>
            </w:r>
            <w:r w:rsidR="00517E9A">
              <w:rPr>
                <w:rFonts w:cstheme="minorHAnsi"/>
                <w:sz w:val="20"/>
                <w:szCs w:val="20"/>
              </w:rPr>
              <w:t>ch</w:t>
            </w:r>
            <w:r w:rsidR="00565ECC">
              <w:rPr>
                <w:rFonts w:cstheme="minorHAnsi"/>
                <w:sz w:val="20"/>
                <w:szCs w:val="20"/>
              </w:rPr>
              <w:t>oolreis via Parro én mail</w:t>
            </w:r>
          </w:p>
        </w:tc>
        <w:tc>
          <w:tcPr>
            <w:tcW w:w="6042" w:type="dxa"/>
          </w:tcPr>
          <w:p w14:paraId="5798D75B" w14:textId="23B90E0B" w:rsidR="00565ECC" w:rsidRDefault="00293D88" w:rsidP="009D2604">
            <w:pPr>
              <w:rPr>
                <w:rFonts w:cstheme="minorHAnsi"/>
                <w:color w:val="FF0000"/>
                <w:sz w:val="20"/>
                <w:szCs w:val="20"/>
              </w:rPr>
            </w:pPr>
            <w:r w:rsidRPr="00293D88">
              <w:rPr>
                <w:sz w:val="20"/>
                <w:szCs w:val="20"/>
              </w:rPr>
              <w:t>Is dit gelukt?</w:t>
            </w:r>
            <w:r w:rsidR="000D0D11" w:rsidRPr="00293D88">
              <w:rPr>
                <w:sz w:val="20"/>
                <w:szCs w:val="20"/>
              </w:rPr>
              <w:br/>
            </w:r>
          </w:p>
          <w:p w14:paraId="6B05EC4D" w14:textId="363EAA7D" w:rsidR="00565ECC" w:rsidRPr="009818C0" w:rsidRDefault="00293D88" w:rsidP="009D2604">
            <w:pPr>
              <w:rPr>
                <w:rFonts w:cstheme="minorHAnsi"/>
                <w:color w:val="FF0000"/>
                <w:sz w:val="20"/>
                <w:szCs w:val="20"/>
              </w:rPr>
            </w:pPr>
            <w:r>
              <w:rPr>
                <w:rFonts w:cstheme="minorHAnsi"/>
                <w:sz w:val="20"/>
                <w:szCs w:val="20"/>
              </w:rPr>
              <w:t>Groepsfoto maken</w:t>
            </w:r>
            <w:r w:rsidR="009818C0">
              <w:rPr>
                <w:rFonts w:cstheme="minorHAnsi"/>
                <w:sz w:val="20"/>
                <w:szCs w:val="20"/>
              </w:rPr>
              <w:t xml:space="preserve"> </w:t>
            </w:r>
            <w:r w:rsidR="009818C0">
              <w:rPr>
                <w:rFonts w:cstheme="minorHAnsi"/>
                <w:color w:val="FF0000"/>
                <w:sz w:val="20"/>
                <w:szCs w:val="20"/>
              </w:rPr>
              <w:t>Gedaan</w:t>
            </w:r>
          </w:p>
          <w:p w14:paraId="0D45D8C2" w14:textId="77777777" w:rsidR="00565ECC" w:rsidRPr="00565ECC" w:rsidRDefault="00565ECC" w:rsidP="009D2604">
            <w:pPr>
              <w:rPr>
                <w:rFonts w:cstheme="minorHAnsi"/>
                <w:sz w:val="20"/>
                <w:szCs w:val="20"/>
              </w:rPr>
            </w:pPr>
          </w:p>
          <w:p w14:paraId="766BA723" w14:textId="77777777" w:rsidR="009B181E" w:rsidRDefault="009B181E" w:rsidP="009D2604">
            <w:pPr>
              <w:rPr>
                <w:rFonts w:cstheme="minorHAnsi"/>
                <w:sz w:val="20"/>
                <w:szCs w:val="20"/>
              </w:rPr>
            </w:pPr>
            <w:r>
              <w:rPr>
                <w:rFonts w:cstheme="minorHAnsi"/>
                <w:sz w:val="20"/>
                <w:szCs w:val="20"/>
              </w:rPr>
              <w:t xml:space="preserve">Reactie Lee-Ann, administratie: </w:t>
            </w:r>
          </w:p>
          <w:p w14:paraId="50FEAA68" w14:textId="7B5A7571" w:rsidR="00565ECC" w:rsidRPr="00565ECC" w:rsidRDefault="009B181E" w:rsidP="009D2604">
            <w:pPr>
              <w:rPr>
                <w:rFonts w:cstheme="minorHAnsi"/>
                <w:sz w:val="20"/>
                <w:szCs w:val="20"/>
              </w:rPr>
            </w:pPr>
            <w:r>
              <w:rPr>
                <w:rFonts w:cstheme="minorHAnsi"/>
                <w:sz w:val="20"/>
                <w:szCs w:val="20"/>
              </w:rPr>
              <w:t>“</w:t>
            </w:r>
            <w:r w:rsidR="008D3BA3" w:rsidRPr="008D3BA3">
              <w:rPr>
                <w:rFonts w:cstheme="minorHAnsi"/>
                <w:sz w:val="20"/>
                <w:szCs w:val="20"/>
              </w:rPr>
              <w:t>Na een bepaalde tijd krijgen ouders altijd persoonlijk een herinneringsmail, als er nog niet betaald is. Als ik nu nog een keer een algemeen bericht eruit ga gooien via de mail zullen ouders (uit ervaring) dubbel betalen omdat ze vergeten zijn dat ze al hebben betaald of ik krijg veel mails terug met de vraag of ik dingen wil nakijken, want na hun mening hebben zij al betaald. Dan zit ik met het nabellen of hun overboeking wel de bedoeling was (soms betalen ouders extra, dus dat moet ik navragen), dan heb je de terugboekingen en alle mails die ik moet beantwoorden. Volgend jaar zal ik het via Parro en mail versturen. </w:t>
            </w:r>
            <w:r>
              <w:rPr>
                <w:rFonts w:cstheme="minorHAnsi"/>
                <w:sz w:val="20"/>
                <w:szCs w:val="20"/>
              </w:rPr>
              <w:t>“</w:t>
            </w:r>
          </w:p>
          <w:p w14:paraId="3A72D4C4" w14:textId="47A23153" w:rsidR="00693E82" w:rsidRPr="00D27BEF" w:rsidRDefault="00693E82" w:rsidP="009D2604">
            <w:pPr>
              <w:rPr>
                <w:rFonts w:cstheme="minorHAnsi"/>
                <w:color w:val="FF0000"/>
                <w:sz w:val="20"/>
                <w:szCs w:val="20"/>
              </w:rPr>
            </w:pPr>
          </w:p>
        </w:tc>
      </w:tr>
      <w:tr w:rsidR="00EA716F" w:rsidRPr="00CA7354" w14:paraId="5C5D3841" w14:textId="77777777" w:rsidTr="0798DA67">
        <w:trPr>
          <w:trHeight w:val="396"/>
        </w:trPr>
        <w:tc>
          <w:tcPr>
            <w:tcW w:w="3020" w:type="dxa"/>
          </w:tcPr>
          <w:p w14:paraId="2AE08EB8" w14:textId="353F3D67" w:rsidR="00EA716F" w:rsidRDefault="00EA716F" w:rsidP="001253BF">
            <w:pPr>
              <w:rPr>
                <w:rFonts w:cstheme="minorHAnsi"/>
                <w:sz w:val="20"/>
                <w:szCs w:val="20"/>
              </w:rPr>
            </w:pPr>
            <w:r w:rsidRPr="0798DA67">
              <w:rPr>
                <w:sz w:val="20"/>
                <w:szCs w:val="20"/>
              </w:rPr>
              <w:t>KC</w:t>
            </w:r>
            <w:r>
              <w:rPr>
                <w:sz w:val="20"/>
                <w:szCs w:val="20"/>
              </w:rPr>
              <w:t>-</w:t>
            </w:r>
            <w:r w:rsidRPr="0798DA67">
              <w:rPr>
                <w:sz w:val="20"/>
                <w:szCs w:val="20"/>
              </w:rPr>
              <w:t>raad</w:t>
            </w:r>
            <w:r>
              <w:rPr>
                <w:sz w:val="20"/>
                <w:szCs w:val="20"/>
              </w:rPr>
              <w:t xml:space="preserve"> (</w:t>
            </w:r>
            <w:r w:rsidRPr="0798DA67">
              <w:rPr>
                <w:sz w:val="20"/>
                <w:szCs w:val="20"/>
              </w:rPr>
              <w:t>dit jaar pilot)</w:t>
            </w:r>
            <w:r>
              <w:rPr>
                <w:sz w:val="20"/>
                <w:szCs w:val="20"/>
              </w:rPr>
              <w:t xml:space="preserve"> wie meld zich aan?</w:t>
            </w:r>
            <w:r>
              <w:rPr>
                <w:sz w:val="20"/>
                <w:szCs w:val="20"/>
              </w:rPr>
              <w:br/>
            </w:r>
          </w:p>
        </w:tc>
        <w:tc>
          <w:tcPr>
            <w:tcW w:w="6042" w:type="dxa"/>
          </w:tcPr>
          <w:p w14:paraId="03CFF7AC" w14:textId="42C1C3B8" w:rsidR="00EA716F" w:rsidRDefault="00E46A71" w:rsidP="00BA4825">
            <w:pPr>
              <w:rPr>
                <w:rFonts w:cstheme="minorHAnsi"/>
                <w:sz w:val="20"/>
                <w:szCs w:val="20"/>
              </w:rPr>
            </w:pPr>
            <w:r>
              <w:rPr>
                <w:rFonts w:cstheme="minorHAnsi"/>
                <w:sz w:val="20"/>
                <w:szCs w:val="20"/>
              </w:rPr>
              <w:t>Er komt in januari meer nieuws hierover, ook over de samenstelling van de KC raad. Er zijn in de MR wel al 2 ouders en 2 teamleden die zich beschikbaar hebben gesteld voor de pilot.</w:t>
            </w:r>
            <w:r w:rsidR="00A13577">
              <w:rPr>
                <w:rFonts w:cstheme="minorHAnsi"/>
                <w:sz w:val="20"/>
                <w:szCs w:val="20"/>
              </w:rPr>
              <w:t xml:space="preserve"> Zie punt hieronder.</w:t>
            </w:r>
          </w:p>
        </w:tc>
      </w:tr>
      <w:tr w:rsidR="00780A85" w:rsidRPr="00CA7354" w14:paraId="7C1FDEF3" w14:textId="77777777" w:rsidTr="0798DA67">
        <w:trPr>
          <w:trHeight w:val="396"/>
        </w:trPr>
        <w:tc>
          <w:tcPr>
            <w:tcW w:w="3020" w:type="dxa"/>
          </w:tcPr>
          <w:p w14:paraId="6CCCEC0F" w14:textId="3C270A17" w:rsidR="00780A85" w:rsidRPr="00CA7354" w:rsidRDefault="00577B97" w:rsidP="001253BF">
            <w:pPr>
              <w:rPr>
                <w:rFonts w:cstheme="minorHAnsi"/>
                <w:sz w:val="20"/>
                <w:szCs w:val="20"/>
              </w:rPr>
            </w:pPr>
            <w:r>
              <w:rPr>
                <w:rFonts w:cstheme="minorHAnsi"/>
                <w:sz w:val="20"/>
                <w:szCs w:val="20"/>
              </w:rPr>
              <w:lastRenderedPageBreak/>
              <w:t xml:space="preserve">MR-cursus </w:t>
            </w:r>
          </w:p>
        </w:tc>
        <w:tc>
          <w:tcPr>
            <w:tcW w:w="6042" w:type="dxa"/>
          </w:tcPr>
          <w:p w14:paraId="50B8667D" w14:textId="3D3DF37D" w:rsidR="00780A85" w:rsidRPr="00112686" w:rsidRDefault="00577B97" w:rsidP="00CB4BE9">
            <w:pPr>
              <w:rPr>
                <w:rFonts w:cstheme="minorHAnsi"/>
                <w:color w:val="FF0000"/>
                <w:sz w:val="20"/>
                <w:szCs w:val="20"/>
              </w:rPr>
            </w:pPr>
            <w:r>
              <w:rPr>
                <w:rFonts w:cstheme="minorHAnsi"/>
                <w:sz w:val="20"/>
                <w:szCs w:val="20"/>
              </w:rPr>
              <w:t xml:space="preserve">Aanmelden voor cursus, is </w:t>
            </w:r>
            <w:r w:rsidR="00C6240E">
              <w:rPr>
                <w:rFonts w:cstheme="minorHAnsi"/>
                <w:sz w:val="20"/>
                <w:szCs w:val="20"/>
              </w:rPr>
              <w:t>dit</w:t>
            </w:r>
            <w:r>
              <w:rPr>
                <w:rFonts w:cstheme="minorHAnsi"/>
                <w:sz w:val="20"/>
                <w:szCs w:val="20"/>
              </w:rPr>
              <w:t xml:space="preserve"> gelukt?</w:t>
            </w:r>
            <w:r w:rsidR="00112686">
              <w:rPr>
                <w:rFonts w:cstheme="minorHAnsi"/>
                <w:color w:val="FF0000"/>
                <w:sz w:val="20"/>
                <w:szCs w:val="20"/>
              </w:rPr>
              <w:t>Ja</w:t>
            </w:r>
          </w:p>
          <w:p w14:paraId="0C88EE05" w14:textId="2461D617" w:rsidR="00AF4A14" w:rsidRPr="00CA7354" w:rsidRDefault="00AF4A14" w:rsidP="00CB4BE9">
            <w:pPr>
              <w:rPr>
                <w:rFonts w:cstheme="minorHAnsi"/>
                <w:sz w:val="20"/>
                <w:szCs w:val="20"/>
              </w:rPr>
            </w:pPr>
          </w:p>
        </w:tc>
      </w:tr>
      <w:tr w:rsidR="00E27464" w:rsidRPr="00CA7354" w14:paraId="071362DA" w14:textId="77777777" w:rsidTr="0798DA67">
        <w:trPr>
          <w:trHeight w:val="396"/>
        </w:trPr>
        <w:tc>
          <w:tcPr>
            <w:tcW w:w="3020" w:type="dxa"/>
          </w:tcPr>
          <w:p w14:paraId="4A6837A9" w14:textId="7055D61B" w:rsidR="00E27464" w:rsidRPr="00CA7354" w:rsidRDefault="00581668" w:rsidP="001253BF">
            <w:pPr>
              <w:rPr>
                <w:rFonts w:cstheme="minorHAnsi"/>
                <w:b/>
                <w:bCs/>
                <w:sz w:val="20"/>
                <w:szCs w:val="20"/>
              </w:rPr>
            </w:pPr>
            <w:r w:rsidRPr="00CA7354">
              <w:rPr>
                <w:rFonts w:cstheme="minorHAnsi"/>
                <w:b/>
                <w:bCs/>
                <w:sz w:val="20"/>
                <w:szCs w:val="20"/>
              </w:rPr>
              <w:t>Leonie sluit aan</w:t>
            </w:r>
            <w:r w:rsidR="00960499" w:rsidRPr="00CA7354">
              <w:rPr>
                <w:rFonts w:cstheme="minorHAnsi"/>
                <w:b/>
                <w:bCs/>
                <w:sz w:val="20"/>
                <w:szCs w:val="20"/>
              </w:rPr>
              <w:t xml:space="preserve"> </w:t>
            </w:r>
            <w:r w:rsidR="00E82B88">
              <w:rPr>
                <w:rFonts w:cstheme="minorHAnsi"/>
                <w:b/>
                <w:bCs/>
                <w:sz w:val="20"/>
                <w:szCs w:val="20"/>
              </w:rPr>
              <w:t xml:space="preserve">om </w:t>
            </w:r>
            <w:r w:rsidR="00960499" w:rsidRPr="00CA7354">
              <w:rPr>
                <w:rFonts w:cstheme="minorHAnsi"/>
                <w:b/>
                <w:bCs/>
                <w:sz w:val="20"/>
                <w:szCs w:val="20"/>
              </w:rPr>
              <w:t>16.</w:t>
            </w:r>
            <w:r w:rsidR="00E82B88">
              <w:rPr>
                <w:rFonts w:cstheme="minorHAnsi"/>
                <w:b/>
                <w:bCs/>
                <w:sz w:val="20"/>
                <w:szCs w:val="20"/>
              </w:rPr>
              <w:t>3</w:t>
            </w:r>
            <w:r w:rsidR="00F47884">
              <w:rPr>
                <w:rFonts w:cstheme="minorHAnsi"/>
                <w:b/>
                <w:bCs/>
                <w:sz w:val="20"/>
                <w:szCs w:val="20"/>
              </w:rPr>
              <w:t>0uur</w:t>
            </w:r>
            <w:r w:rsidR="00960499" w:rsidRPr="00CA7354">
              <w:rPr>
                <w:rFonts w:cstheme="minorHAnsi"/>
                <w:b/>
                <w:bCs/>
                <w:sz w:val="20"/>
                <w:szCs w:val="20"/>
              </w:rPr>
              <w:t xml:space="preserve"> </w:t>
            </w:r>
          </w:p>
        </w:tc>
        <w:tc>
          <w:tcPr>
            <w:tcW w:w="6042" w:type="dxa"/>
          </w:tcPr>
          <w:p w14:paraId="1B2C21A4" w14:textId="2DF88B0D" w:rsidR="007C72F8" w:rsidRPr="00CA7354" w:rsidRDefault="007C72F8" w:rsidP="008C7B66">
            <w:pPr>
              <w:rPr>
                <w:rFonts w:cstheme="minorHAnsi"/>
                <w:sz w:val="20"/>
                <w:szCs w:val="20"/>
              </w:rPr>
            </w:pPr>
          </w:p>
        </w:tc>
      </w:tr>
      <w:tr w:rsidR="00700820" w:rsidRPr="00CA7354" w14:paraId="4DD93CCB" w14:textId="77777777" w:rsidTr="0798DA67">
        <w:tc>
          <w:tcPr>
            <w:tcW w:w="3020" w:type="dxa"/>
          </w:tcPr>
          <w:p w14:paraId="62167D73" w14:textId="3CB430B5" w:rsidR="00700820" w:rsidRPr="00CA7354" w:rsidRDefault="00700820" w:rsidP="006D6790">
            <w:pPr>
              <w:rPr>
                <w:rFonts w:cstheme="minorHAnsi"/>
                <w:sz w:val="20"/>
                <w:szCs w:val="20"/>
              </w:rPr>
            </w:pPr>
            <w:r w:rsidRPr="00CA7354">
              <w:rPr>
                <w:rFonts w:cstheme="minorHAnsi"/>
                <w:sz w:val="20"/>
                <w:szCs w:val="20"/>
              </w:rPr>
              <w:t>Nieuwbouw</w:t>
            </w:r>
            <w:r w:rsidRPr="00CA7354">
              <w:rPr>
                <w:rFonts w:cstheme="minorHAnsi"/>
                <w:sz w:val="20"/>
                <w:szCs w:val="20"/>
              </w:rPr>
              <w:br/>
              <w:t>(informeren)</w:t>
            </w:r>
          </w:p>
        </w:tc>
        <w:tc>
          <w:tcPr>
            <w:tcW w:w="6042" w:type="dxa"/>
          </w:tcPr>
          <w:p w14:paraId="7A290ECC" w14:textId="6EFFE711" w:rsidR="00407AB5" w:rsidRDefault="006D165E" w:rsidP="0798DA67">
            <w:pPr>
              <w:shd w:val="clear" w:color="auto" w:fill="FFFFFF" w:themeFill="background1"/>
              <w:textAlignment w:val="baseline"/>
              <w:rPr>
                <w:color w:val="FF0000"/>
              </w:rPr>
            </w:pPr>
            <w:r w:rsidRPr="0798DA67">
              <w:rPr>
                <w:rFonts w:eastAsia="Times New Roman"/>
                <w:color w:val="000000" w:themeColor="text1"/>
                <w:sz w:val="20"/>
                <w:szCs w:val="20"/>
                <w:lang w:eastAsia="nl-NL"/>
              </w:rPr>
              <w:t>Hoe staat het ermee?</w:t>
            </w:r>
            <w:r w:rsidR="00D23E86">
              <w:rPr>
                <w:rFonts w:eastAsia="Times New Roman"/>
                <w:color w:val="000000" w:themeColor="text1"/>
                <w:sz w:val="20"/>
                <w:szCs w:val="20"/>
                <w:lang w:eastAsia="nl-NL"/>
              </w:rPr>
              <w:br/>
            </w:r>
            <w:r w:rsidR="00287DCE">
              <w:rPr>
                <w:color w:val="FF0000"/>
              </w:rPr>
              <w:t xml:space="preserve">Binnenkort afspraak met </w:t>
            </w:r>
            <w:r w:rsidR="00CC1513">
              <w:rPr>
                <w:color w:val="FF0000"/>
              </w:rPr>
              <w:t>“</w:t>
            </w:r>
            <w:r w:rsidR="00287DCE">
              <w:rPr>
                <w:color w:val="FF0000"/>
              </w:rPr>
              <w:t>nieuwe buren</w:t>
            </w:r>
            <w:r w:rsidR="00CC1513">
              <w:rPr>
                <w:color w:val="FF0000"/>
              </w:rPr>
              <w:t>”</w:t>
            </w:r>
            <w:r w:rsidR="00287DCE">
              <w:rPr>
                <w:color w:val="FF0000"/>
              </w:rPr>
              <w:t xml:space="preserve"> om elkaar te leren kennen. </w:t>
            </w:r>
            <w:r w:rsidR="009324A1">
              <w:rPr>
                <w:color w:val="FF0000"/>
              </w:rPr>
              <w:t xml:space="preserve">Deze afspraak is maandag 2 dec op het stadsdeelkantoor. Ook de architecten van de gebouwen om ons heen zullen aanwezig zijn. </w:t>
            </w:r>
            <w:r w:rsidR="00407AB5">
              <w:rPr>
                <w:color w:val="FF0000"/>
              </w:rPr>
              <w:t xml:space="preserve">Er is ook een enquete uitgegaan naar de leerkrachten en ouders om mee te denken over het nieuwe schoolplein. De leerlingenraad had al eerder meegedacht. </w:t>
            </w:r>
            <w:r w:rsidR="00CC1513">
              <w:rPr>
                <w:color w:val="FF0000"/>
              </w:rPr>
              <w:t>Ontzettend veel ouders hebben de enquete ingevuld, super fijn!</w:t>
            </w:r>
          </w:p>
          <w:p w14:paraId="1CE01A2D" w14:textId="77777777" w:rsidR="00407AB5" w:rsidRDefault="00407AB5" w:rsidP="0798DA67">
            <w:pPr>
              <w:shd w:val="clear" w:color="auto" w:fill="FFFFFF" w:themeFill="background1"/>
              <w:textAlignment w:val="baseline"/>
              <w:rPr>
                <w:rFonts w:eastAsia="Times New Roman"/>
                <w:sz w:val="20"/>
                <w:szCs w:val="20"/>
                <w:lang w:eastAsia="nl-NL"/>
              </w:rPr>
            </w:pPr>
          </w:p>
          <w:p w14:paraId="4A301477" w14:textId="1429A65E" w:rsidR="00287DCE" w:rsidRDefault="00A7711B" w:rsidP="0798DA67">
            <w:pPr>
              <w:shd w:val="clear" w:color="auto" w:fill="FFFFFF" w:themeFill="background1"/>
              <w:textAlignment w:val="baseline"/>
              <w:rPr>
                <w:rFonts w:eastAsia="Times New Roman"/>
                <w:sz w:val="20"/>
                <w:szCs w:val="20"/>
                <w:lang w:eastAsia="nl-NL"/>
              </w:rPr>
            </w:pPr>
            <w:r w:rsidRPr="00D23E86">
              <w:rPr>
                <w:rFonts w:eastAsia="Times New Roman"/>
                <w:sz w:val="20"/>
                <w:szCs w:val="20"/>
                <w:lang w:eastAsia="nl-NL"/>
              </w:rPr>
              <w:t>Is h</w:t>
            </w:r>
            <w:r w:rsidR="00054864" w:rsidRPr="00D23E86">
              <w:rPr>
                <w:rFonts w:eastAsia="Times New Roman"/>
                <w:sz w:val="20"/>
                <w:szCs w:val="20"/>
                <w:lang w:eastAsia="nl-NL"/>
              </w:rPr>
              <w:t xml:space="preserve">et </w:t>
            </w:r>
            <w:r w:rsidR="0F67956E" w:rsidRPr="00D23E86">
              <w:rPr>
                <w:rFonts w:eastAsia="Times New Roman"/>
                <w:sz w:val="20"/>
                <w:szCs w:val="20"/>
                <w:lang w:eastAsia="nl-NL"/>
              </w:rPr>
              <w:t xml:space="preserve">DO </w:t>
            </w:r>
            <w:r w:rsidR="26D4D7CA" w:rsidRPr="00D23E86">
              <w:rPr>
                <w:rFonts w:eastAsia="Times New Roman"/>
                <w:sz w:val="20"/>
                <w:szCs w:val="20"/>
                <w:lang w:eastAsia="nl-NL"/>
              </w:rPr>
              <w:t xml:space="preserve">(definitief ontwerp) </w:t>
            </w:r>
            <w:r w:rsidRPr="00D23E86">
              <w:rPr>
                <w:rFonts w:eastAsia="Times New Roman"/>
                <w:sz w:val="20"/>
                <w:szCs w:val="20"/>
                <w:lang w:eastAsia="nl-NL"/>
              </w:rPr>
              <w:t xml:space="preserve">nu </w:t>
            </w:r>
            <w:r w:rsidR="001F72A9" w:rsidRPr="00D23E86">
              <w:rPr>
                <w:rFonts w:eastAsia="Times New Roman"/>
                <w:sz w:val="20"/>
                <w:szCs w:val="20"/>
                <w:lang w:eastAsia="nl-NL"/>
              </w:rPr>
              <w:t xml:space="preserve"> </w:t>
            </w:r>
            <w:r w:rsidR="00054864" w:rsidRPr="00D23E86">
              <w:rPr>
                <w:rFonts w:eastAsia="Times New Roman"/>
                <w:sz w:val="20"/>
                <w:szCs w:val="20"/>
                <w:lang w:eastAsia="nl-NL"/>
              </w:rPr>
              <w:t>volledig goedgekeurd</w:t>
            </w:r>
            <w:r w:rsidR="00195B0C" w:rsidRPr="00D23E86">
              <w:rPr>
                <w:rFonts w:eastAsia="Times New Roman"/>
                <w:sz w:val="20"/>
                <w:szCs w:val="20"/>
                <w:lang w:eastAsia="nl-NL"/>
              </w:rPr>
              <w:t>?</w:t>
            </w:r>
            <w:r w:rsidR="00E46A71">
              <w:rPr>
                <w:rFonts w:eastAsia="Times New Roman"/>
                <w:sz w:val="20"/>
                <w:szCs w:val="20"/>
                <w:lang w:eastAsia="nl-NL"/>
              </w:rPr>
              <w:t xml:space="preserve"> Nee nog niet. Planning is nu zomer 2025 start bouw, oplevering bouw zomer 2026.. of dat gaat lukken weten we natuurlijk niet. Hopelijk kunnen we dan voor de kerst in het nieuwe gebouw inhuizen.. </w:t>
            </w:r>
          </w:p>
          <w:p w14:paraId="13D7836A" w14:textId="7C7FB42D" w:rsidR="00FA377D" w:rsidRPr="009818C0" w:rsidRDefault="006D165E" w:rsidP="0798DA67">
            <w:pPr>
              <w:shd w:val="clear" w:color="auto" w:fill="FFFFFF" w:themeFill="background1"/>
              <w:textAlignment w:val="baseline"/>
              <w:rPr>
                <w:color w:val="FF0000"/>
              </w:rPr>
            </w:pPr>
            <w:r>
              <w:br/>
            </w:r>
          </w:p>
        </w:tc>
      </w:tr>
      <w:tr w:rsidR="001D6F6A" w:rsidRPr="00CA7354" w14:paraId="280BB2AD" w14:textId="77777777" w:rsidTr="0798DA67">
        <w:tc>
          <w:tcPr>
            <w:tcW w:w="3020" w:type="dxa"/>
          </w:tcPr>
          <w:p w14:paraId="5E830281" w14:textId="659D5F83" w:rsidR="001D6F6A" w:rsidRPr="00CA7354" w:rsidRDefault="001D6F6A" w:rsidP="00B86E86">
            <w:pPr>
              <w:rPr>
                <w:rFonts w:cstheme="minorHAnsi"/>
                <w:sz w:val="20"/>
                <w:szCs w:val="20"/>
              </w:rPr>
            </w:pPr>
            <w:r w:rsidRPr="00CA7354">
              <w:rPr>
                <w:rFonts w:cstheme="minorHAnsi"/>
                <w:sz w:val="20"/>
                <w:szCs w:val="20"/>
              </w:rPr>
              <w:t>Klachtencommissie</w:t>
            </w:r>
            <w:r w:rsidR="00700820" w:rsidRPr="00CA7354">
              <w:rPr>
                <w:rFonts w:cstheme="minorHAnsi"/>
                <w:sz w:val="20"/>
                <w:szCs w:val="20"/>
              </w:rPr>
              <w:br/>
              <w:t>(informeren)</w:t>
            </w:r>
          </w:p>
        </w:tc>
        <w:tc>
          <w:tcPr>
            <w:tcW w:w="6042" w:type="dxa"/>
          </w:tcPr>
          <w:p w14:paraId="5F28D78B" w14:textId="77777777" w:rsidR="001D6F6A" w:rsidRDefault="001D6F6A" w:rsidP="007801F8">
            <w:pPr>
              <w:rPr>
                <w:rFonts w:cstheme="minorHAnsi"/>
                <w:sz w:val="20"/>
                <w:szCs w:val="20"/>
              </w:rPr>
            </w:pPr>
            <w:r w:rsidRPr="00CA7354">
              <w:rPr>
                <w:rFonts w:cstheme="minorHAnsi"/>
                <w:sz w:val="20"/>
                <w:szCs w:val="20"/>
              </w:rPr>
              <w:t xml:space="preserve">Zijn er nog klachten geweest bij de klachtencommissie? </w:t>
            </w:r>
          </w:p>
          <w:p w14:paraId="2BA1E302" w14:textId="09A93280" w:rsidR="00287DCE" w:rsidRPr="00287DCE" w:rsidRDefault="00287DCE" w:rsidP="007801F8">
            <w:pPr>
              <w:rPr>
                <w:rFonts w:cstheme="minorHAnsi"/>
                <w:color w:val="FF0000"/>
                <w:sz w:val="20"/>
                <w:szCs w:val="20"/>
              </w:rPr>
            </w:pPr>
            <w:r>
              <w:rPr>
                <w:rFonts w:cstheme="minorHAnsi"/>
                <w:color w:val="FF0000"/>
                <w:sz w:val="20"/>
                <w:szCs w:val="20"/>
              </w:rPr>
              <w:t>Nee</w:t>
            </w:r>
          </w:p>
          <w:p w14:paraId="6303E8ED" w14:textId="651BCED8" w:rsidR="00B556D0" w:rsidRPr="00CA7354" w:rsidRDefault="00B556D0" w:rsidP="00F9511F">
            <w:pPr>
              <w:rPr>
                <w:rFonts w:cstheme="minorHAnsi"/>
                <w:sz w:val="20"/>
                <w:szCs w:val="20"/>
              </w:rPr>
            </w:pPr>
          </w:p>
        </w:tc>
      </w:tr>
      <w:tr w:rsidR="00F779C5" w:rsidRPr="00CA7354" w14:paraId="22D48169" w14:textId="77777777" w:rsidTr="0798DA67">
        <w:tc>
          <w:tcPr>
            <w:tcW w:w="3020" w:type="dxa"/>
          </w:tcPr>
          <w:p w14:paraId="1799BE17" w14:textId="5EF4E9FF" w:rsidR="00F779C5" w:rsidRPr="00CA7354" w:rsidRDefault="00F779C5" w:rsidP="00B86E86">
            <w:pPr>
              <w:rPr>
                <w:rFonts w:cstheme="minorHAnsi"/>
                <w:sz w:val="20"/>
                <w:szCs w:val="20"/>
              </w:rPr>
            </w:pPr>
            <w:r w:rsidRPr="00CA7354">
              <w:rPr>
                <w:rFonts w:cstheme="minorHAnsi"/>
                <w:sz w:val="20"/>
                <w:szCs w:val="20"/>
              </w:rPr>
              <w:t>Informatie personeel</w:t>
            </w:r>
            <w:r w:rsidRPr="00CA7354">
              <w:rPr>
                <w:rFonts w:cstheme="minorHAnsi"/>
                <w:sz w:val="20"/>
                <w:szCs w:val="20"/>
              </w:rPr>
              <w:br/>
              <w:t>(informeren)</w:t>
            </w:r>
          </w:p>
        </w:tc>
        <w:tc>
          <w:tcPr>
            <w:tcW w:w="6042" w:type="dxa"/>
          </w:tcPr>
          <w:p w14:paraId="6AF4D60D" w14:textId="2B7930A2" w:rsidR="00F779C5" w:rsidRDefault="00287DCE" w:rsidP="007801F8">
            <w:pPr>
              <w:rPr>
                <w:rFonts w:cstheme="minorHAnsi"/>
                <w:color w:val="FF0000"/>
                <w:sz w:val="20"/>
                <w:szCs w:val="20"/>
              </w:rPr>
            </w:pPr>
            <w:r>
              <w:rPr>
                <w:rFonts w:cstheme="minorHAnsi"/>
                <w:color w:val="FF0000"/>
                <w:sz w:val="20"/>
                <w:szCs w:val="20"/>
              </w:rPr>
              <w:t xml:space="preserve">2 leerkrachten van de onderbouw gaan 5 weken naar een andere </w:t>
            </w:r>
            <w:r w:rsidR="00112686">
              <w:rPr>
                <w:rFonts w:cstheme="minorHAnsi"/>
                <w:color w:val="FF0000"/>
                <w:sz w:val="20"/>
                <w:szCs w:val="20"/>
              </w:rPr>
              <w:t>ASKO-s</w:t>
            </w:r>
            <w:r>
              <w:rPr>
                <w:rFonts w:cstheme="minorHAnsi"/>
                <w:color w:val="FF0000"/>
                <w:sz w:val="20"/>
                <w:szCs w:val="20"/>
              </w:rPr>
              <w:t xml:space="preserve">chool om </w:t>
            </w:r>
            <w:r w:rsidR="00112686">
              <w:rPr>
                <w:rFonts w:cstheme="minorHAnsi"/>
                <w:color w:val="FF0000"/>
                <w:sz w:val="20"/>
                <w:szCs w:val="20"/>
              </w:rPr>
              <w:t>te ondersteunen</w:t>
            </w:r>
            <w:r>
              <w:rPr>
                <w:rFonts w:cstheme="minorHAnsi"/>
                <w:color w:val="FF0000"/>
                <w:sz w:val="20"/>
                <w:szCs w:val="20"/>
              </w:rPr>
              <w:t xml:space="preserve">. </w:t>
            </w:r>
            <w:r w:rsidR="00112686">
              <w:rPr>
                <w:rFonts w:cstheme="minorHAnsi"/>
                <w:color w:val="FF0000"/>
                <w:sz w:val="20"/>
                <w:szCs w:val="20"/>
              </w:rPr>
              <w:t xml:space="preserve">Dit is </w:t>
            </w:r>
            <w:r w:rsidR="008F6B2A">
              <w:rPr>
                <w:rFonts w:cstheme="minorHAnsi"/>
                <w:color w:val="FF0000"/>
                <w:sz w:val="20"/>
                <w:szCs w:val="20"/>
              </w:rPr>
              <w:t>intern opgelost.</w:t>
            </w:r>
          </w:p>
          <w:p w14:paraId="001E3B45" w14:textId="111CE9E9" w:rsidR="008F6B2A" w:rsidRPr="00CA7354" w:rsidRDefault="008F6B2A" w:rsidP="007801F8">
            <w:pPr>
              <w:rPr>
                <w:rFonts w:cstheme="minorHAnsi"/>
                <w:color w:val="FF0000"/>
                <w:sz w:val="20"/>
                <w:szCs w:val="20"/>
              </w:rPr>
            </w:pPr>
            <w:r>
              <w:rPr>
                <w:rFonts w:cstheme="minorHAnsi"/>
                <w:color w:val="FF0000"/>
                <w:sz w:val="20"/>
                <w:szCs w:val="20"/>
              </w:rPr>
              <w:t>Gymdocent</w:t>
            </w:r>
            <w:r w:rsidR="00B30EB4">
              <w:rPr>
                <w:rFonts w:cstheme="minorHAnsi"/>
                <w:color w:val="FF0000"/>
                <w:sz w:val="20"/>
                <w:szCs w:val="20"/>
              </w:rPr>
              <w:t>en</w:t>
            </w:r>
            <w:r>
              <w:rPr>
                <w:rFonts w:cstheme="minorHAnsi"/>
                <w:color w:val="FF0000"/>
                <w:sz w:val="20"/>
                <w:szCs w:val="20"/>
              </w:rPr>
              <w:t xml:space="preserve"> S</w:t>
            </w:r>
            <w:r w:rsidR="00ED3E75">
              <w:rPr>
                <w:rFonts w:cstheme="minorHAnsi"/>
                <w:color w:val="FF0000"/>
                <w:sz w:val="20"/>
                <w:szCs w:val="20"/>
              </w:rPr>
              <w:t>D</w:t>
            </w:r>
            <w:r w:rsidR="00B30EB4">
              <w:rPr>
                <w:rFonts w:cstheme="minorHAnsi"/>
                <w:color w:val="FF0000"/>
                <w:sz w:val="20"/>
                <w:szCs w:val="20"/>
              </w:rPr>
              <w:t xml:space="preserve"> en M</w:t>
            </w:r>
            <w:r w:rsidR="00ED3E75">
              <w:rPr>
                <w:rFonts w:cstheme="minorHAnsi"/>
                <w:color w:val="FF0000"/>
                <w:sz w:val="20"/>
                <w:szCs w:val="20"/>
              </w:rPr>
              <w:t>H</w:t>
            </w:r>
            <w:r>
              <w:rPr>
                <w:rFonts w:cstheme="minorHAnsi"/>
                <w:color w:val="FF0000"/>
                <w:sz w:val="20"/>
                <w:szCs w:val="20"/>
              </w:rPr>
              <w:t xml:space="preserve"> contract</w:t>
            </w:r>
            <w:r w:rsidR="00B30EB4">
              <w:rPr>
                <w:rFonts w:cstheme="minorHAnsi"/>
                <w:color w:val="FF0000"/>
                <w:sz w:val="20"/>
                <w:szCs w:val="20"/>
              </w:rPr>
              <w:t>en</w:t>
            </w:r>
            <w:r>
              <w:rPr>
                <w:rFonts w:cstheme="minorHAnsi"/>
                <w:color w:val="FF0000"/>
                <w:sz w:val="20"/>
                <w:szCs w:val="20"/>
              </w:rPr>
              <w:t xml:space="preserve"> lo</w:t>
            </w:r>
            <w:r w:rsidR="00B30EB4">
              <w:rPr>
                <w:rFonts w:cstheme="minorHAnsi"/>
                <w:color w:val="FF0000"/>
                <w:sz w:val="20"/>
                <w:szCs w:val="20"/>
              </w:rPr>
              <w:t>pen</w:t>
            </w:r>
            <w:r>
              <w:rPr>
                <w:rFonts w:cstheme="minorHAnsi"/>
                <w:color w:val="FF0000"/>
                <w:sz w:val="20"/>
                <w:szCs w:val="20"/>
              </w:rPr>
              <w:t xml:space="preserve"> af</w:t>
            </w:r>
            <w:r w:rsidR="002E3780">
              <w:rPr>
                <w:rFonts w:cstheme="minorHAnsi"/>
                <w:color w:val="FF0000"/>
                <w:sz w:val="20"/>
                <w:szCs w:val="20"/>
              </w:rPr>
              <w:t xml:space="preserve"> per 13 dec 2024. S</w:t>
            </w:r>
            <w:r w:rsidR="00490B82">
              <w:rPr>
                <w:rFonts w:cstheme="minorHAnsi"/>
                <w:color w:val="FF0000"/>
                <w:sz w:val="20"/>
                <w:szCs w:val="20"/>
              </w:rPr>
              <w:t>D</w:t>
            </w:r>
            <w:r w:rsidR="002E3780">
              <w:rPr>
                <w:rFonts w:cstheme="minorHAnsi"/>
                <w:color w:val="FF0000"/>
                <w:sz w:val="20"/>
                <w:szCs w:val="20"/>
              </w:rPr>
              <w:t xml:space="preserve"> zijn contract wordt niet verlengd.</w:t>
            </w:r>
            <w:r w:rsidR="00ED3E75">
              <w:rPr>
                <w:rFonts w:cstheme="minorHAnsi"/>
                <w:color w:val="FF0000"/>
                <w:sz w:val="20"/>
                <w:szCs w:val="20"/>
              </w:rPr>
              <w:t xml:space="preserve"> M</w:t>
            </w:r>
            <w:r w:rsidR="00490B82">
              <w:rPr>
                <w:rFonts w:cstheme="minorHAnsi"/>
                <w:color w:val="FF0000"/>
                <w:sz w:val="20"/>
                <w:szCs w:val="20"/>
              </w:rPr>
              <w:t>H</w:t>
            </w:r>
            <w:r w:rsidR="00ED3E75">
              <w:rPr>
                <w:rFonts w:cstheme="minorHAnsi"/>
                <w:color w:val="FF0000"/>
                <w:sz w:val="20"/>
                <w:szCs w:val="20"/>
              </w:rPr>
              <w:t xml:space="preserve"> kan eventueel verlengd worden. </w:t>
            </w:r>
            <w:r w:rsidR="002E3780">
              <w:rPr>
                <w:rFonts w:cstheme="minorHAnsi"/>
                <w:color w:val="FF0000"/>
                <w:sz w:val="20"/>
                <w:szCs w:val="20"/>
              </w:rPr>
              <w:t xml:space="preserve"> </w:t>
            </w:r>
            <w:r>
              <w:rPr>
                <w:rFonts w:cstheme="minorHAnsi"/>
                <w:color w:val="FF0000"/>
                <w:sz w:val="20"/>
                <w:szCs w:val="20"/>
              </w:rPr>
              <w:t xml:space="preserve">Leonie is </w:t>
            </w:r>
            <w:r w:rsidR="00ED3E75">
              <w:rPr>
                <w:rFonts w:cstheme="minorHAnsi"/>
                <w:color w:val="FF0000"/>
                <w:sz w:val="20"/>
                <w:szCs w:val="20"/>
              </w:rPr>
              <w:t xml:space="preserve">nog steeds </w:t>
            </w:r>
            <w:r>
              <w:rPr>
                <w:rFonts w:cstheme="minorHAnsi"/>
                <w:color w:val="FF0000"/>
                <w:sz w:val="20"/>
                <w:szCs w:val="20"/>
              </w:rPr>
              <w:t xml:space="preserve">bezig met </w:t>
            </w:r>
            <w:r w:rsidR="00ED3E75">
              <w:rPr>
                <w:rFonts w:cstheme="minorHAnsi"/>
                <w:color w:val="FF0000"/>
                <w:sz w:val="20"/>
                <w:szCs w:val="20"/>
              </w:rPr>
              <w:t>het zoeken naar gymdocenten</w:t>
            </w:r>
            <w:r w:rsidR="00490B82">
              <w:rPr>
                <w:rFonts w:cstheme="minorHAnsi"/>
                <w:color w:val="FF0000"/>
                <w:sz w:val="20"/>
                <w:szCs w:val="20"/>
              </w:rPr>
              <w:t xml:space="preserve">, de vacature staat al sinds eind mei 2024 op de website en </w:t>
            </w:r>
            <w:r w:rsidR="000D3A13">
              <w:rPr>
                <w:rFonts w:cstheme="minorHAnsi"/>
                <w:color w:val="FF0000"/>
                <w:sz w:val="20"/>
                <w:szCs w:val="20"/>
              </w:rPr>
              <w:t xml:space="preserve">vacature sites etc. Volgende keer hoopt Leonie meer te kunnen vertellen. </w:t>
            </w:r>
            <w:r w:rsidR="00490B82">
              <w:rPr>
                <w:rFonts w:cstheme="minorHAnsi"/>
                <w:color w:val="FF0000"/>
                <w:sz w:val="20"/>
                <w:szCs w:val="20"/>
              </w:rPr>
              <w:t xml:space="preserve"> </w:t>
            </w:r>
          </w:p>
        </w:tc>
      </w:tr>
      <w:tr w:rsidR="00CC2E77" w:rsidRPr="00CC2E77" w14:paraId="06F5F805" w14:textId="77777777" w:rsidTr="0798DA67">
        <w:tc>
          <w:tcPr>
            <w:tcW w:w="3020" w:type="dxa"/>
          </w:tcPr>
          <w:p w14:paraId="0F474774" w14:textId="160786FA" w:rsidR="00CC2E77" w:rsidRPr="00CC2E77" w:rsidRDefault="00AD5AC1" w:rsidP="0798DA67">
            <w:pPr>
              <w:rPr>
                <w:sz w:val="20"/>
                <w:szCs w:val="20"/>
              </w:rPr>
            </w:pPr>
            <w:r>
              <w:rPr>
                <w:sz w:val="20"/>
                <w:szCs w:val="20"/>
              </w:rPr>
              <w:t xml:space="preserve">Tommy Tomato </w:t>
            </w:r>
            <w:r>
              <w:rPr>
                <w:sz w:val="20"/>
                <w:szCs w:val="20"/>
              </w:rPr>
              <w:br/>
              <w:t>(informeren)</w:t>
            </w:r>
          </w:p>
        </w:tc>
        <w:tc>
          <w:tcPr>
            <w:tcW w:w="6042" w:type="dxa"/>
          </w:tcPr>
          <w:p w14:paraId="14911D25" w14:textId="6E448AC9" w:rsidR="00CC2E77" w:rsidRDefault="008F6B2A" w:rsidP="00EA716F">
            <w:pPr>
              <w:rPr>
                <w:color w:val="FF0000"/>
                <w:sz w:val="20"/>
                <w:szCs w:val="20"/>
              </w:rPr>
            </w:pPr>
            <w:r>
              <w:rPr>
                <w:color w:val="FF0000"/>
                <w:sz w:val="20"/>
                <w:szCs w:val="20"/>
              </w:rPr>
              <w:t xml:space="preserve">Leonie heeft gebeld. </w:t>
            </w:r>
            <w:r w:rsidR="00DF7D6D">
              <w:rPr>
                <w:color w:val="FF0000"/>
                <w:sz w:val="20"/>
                <w:szCs w:val="20"/>
              </w:rPr>
              <w:t>In principe betalen o</w:t>
            </w:r>
            <w:r>
              <w:rPr>
                <w:color w:val="FF0000"/>
                <w:sz w:val="20"/>
                <w:szCs w:val="20"/>
              </w:rPr>
              <w:t>uders betalen dit zelf, als je het niet kan betalen hebben ze een fonds zoda</w:t>
            </w:r>
            <w:r w:rsidR="00DF7D6D">
              <w:rPr>
                <w:color w:val="FF0000"/>
                <w:sz w:val="20"/>
                <w:szCs w:val="20"/>
              </w:rPr>
              <w:t>t</w:t>
            </w:r>
            <w:r>
              <w:rPr>
                <w:color w:val="FF0000"/>
                <w:sz w:val="20"/>
                <w:szCs w:val="20"/>
              </w:rPr>
              <w:t xml:space="preserve"> ouders het gratis kunnen krijgen</w:t>
            </w:r>
            <w:r w:rsidR="00DF7D6D">
              <w:rPr>
                <w:color w:val="FF0000"/>
                <w:sz w:val="20"/>
                <w:szCs w:val="20"/>
              </w:rPr>
              <w:t xml:space="preserve"> of eventueel een deel zelf betalen. </w:t>
            </w:r>
            <w:r w:rsidR="000D3A13">
              <w:rPr>
                <w:color w:val="FF0000"/>
                <w:sz w:val="20"/>
                <w:szCs w:val="20"/>
              </w:rPr>
              <w:t xml:space="preserve">School heeft er geen enkele last van. Ouders sluiten zelf een contract af. Doos met lunchboxes wordt voor de klassendeur gezet. Kinderen kunnen zelf hun lunchbox pakken en daarna leeg weer terug doen Lepels zitten erbij en kunnen ook weer terug in de box. </w:t>
            </w:r>
          </w:p>
          <w:p w14:paraId="10661F2B" w14:textId="77777777" w:rsidR="008F6B2A" w:rsidRDefault="008F6B2A" w:rsidP="00EA716F">
            <w:pPr>
              <w:rPr>
                <w:color w:val="FF0000"/>
                <w:sz w:val="20"/>
                <w:szCs w:val="20"/>
              </w:rPr>
            </w:pPr>
          </w:p>
          <w:p w14:paraId="4421565B" w14:textId="6DCEC3D1" w:rsidR="008F6B2A" w:rsidRDefault="00DF7D6D" w:rsidP="00EA716F">
            <w:pPr>
              <w:rPr>
                <w:color w:val="FF0000"/>
                <w:sz w:val="20"/>
                <w:szCs w:val="20"/>
              </w:rPr>
            </w:pPr>
            <w:r>
              <w:rPr>
                <w:color w:val="FF0000"/>
                <w:sz w:val="20"/>
                <w:szCs w:val="20"/>
              </w:rPr>
              <w:t>We gaan i</w:t>
            </w:r>
            <w:r w:rsidR="008F6B2A">
              <w:rPr>
                <w:color w:val="FF0000"/>
                <w:sz w:val="20"/>
                <w:szCs w:val="20"/>
              </w:rPr>
              <w:t xml:space="preserve">nventariseren hoeveel ouders dit daadwerkelijk willen. </w:t>
            </w:r>
            <w:r w:rsidR="00D62CC7">
              <w:rPr>
                <w:color w:val="FF0000"/>
                <w:sz w:val="20"/>
                <w:szCs w:val="20"/>
              </w:rPr>
              <w:t>We vragen aan Lee-Ann of zij een poll wil maken met opties.</w:t>
            </w:r>
          </w:p>
          <w:p w14:paraId="2BEB898A" w14:textId="77777777" w:rsidR="000D3A13" w:rsidRDefault="000D3A13" w:rsidP="00EA716F">
            <w:pPr>
              <w:rPr>
                <w:color w:val="FF0000"/>
                <w:sz w:val="20"/>
                <w:szCs w:val="20"/>
              </w:rPr>
            </w:pPr>
          </w:p>
          <w:p w14:paraId="5F7782DA" w14:textId="175E8F06" w:rsidR="00D62CC7" w:rsidRDefault="00D62CC7" w:rsidP="00EA716F">
            <w:pPr>
              <w:rPr>
                <w:color w:val="FF0000"/>
                <w:sz w:val="20"/>
                <w:szCs w:val="20"/>
              </w:rPr>
            </w:pPr>
            <w:r>
              <w:rPr>
                <w:color w:val="FF0000"/>
                <w:sz w:val="20"/>
                <w:szCs w:val="20"/>
              </w:rPr>
              <w:t>Linkje naar Tommy Tomato erbij.</w:t>
            </w:r>
          </w:p>
          <w:p w14:paraId="257459D6" w14:textId="77777777" w:rsidR="00D62CC7" w:rsidRDefault="00D62CC7" w:rsidP="00D62CC7">
            <w:pPr>
              <w:pStyle w:val="Lijstalinea"/>
              <w:numPr>
                <w:ilvl w:val="0"/>
                <w:numId w:val="21"/>
              </w:numPr>
              <w:rPr>
                <w:color w:val="FF0000"/>
                <w:sz w:val="20"/>
                <w:szCs w:val="20"/>
              </w:rPr>
            </w:pPr>
            <w:r>
              <w:rPr>
                <w:color w:val="FF0000"/>
                <w:sz w:val="20"/>
                <w:szCs w:val="20"/>
              </w:rPr>
              <w:t>Geen interesse</w:t>
            </w:r>
          </w:p>
          <w:p w14:paraId="07AB32E7" w14:textId="77777777" w:rsidR="00D62CC7" w:rsidRDefault="00D62CC7" w:rsidP="00D62CC7">
            <w:pPr>
              <w:pStyle w:val="Lijstalinea"/>
              <w:numPr>
                <w:ilvl w:val="0"/>
                <w:numId w:val="21"/>
              </w:numPr>
              <w:rPr>
                <w:color w:val="FF0000"/>
                <w:sz w:val="20"/>
                <w:szCs w:val="20"/>
              </w:rPr>
            </w:pPr>
            <w:r>
              <w:rPr>
                <w:color w:val="FF0000"/>
                <w:sz w:val="20"/>
                <w:szCs w:val="20"/>
              </w:rPr>
              <w:t>Wel interesse en ik ben bereid dit te betalen (kosten erbij)</w:t>
            </w:r>
          </w:p>
          <w:p w14:paraId="3C8CF73F" w14:textId="3B9EE26B" w:rsidR="00D62CC7" w:rsidRPr="00D62CC7" w:rsidRDefault="00D62CC7" w:rsidP="00D62CC7">
            <w:pPr>
              <w:pStyle w:val="Lijstalinea"/>
              <w:numPr>
                <w:ilvl w:val="0"/>
                <w:numId w:val="21"/>
              </w:numPr>
              <w:rPr>
                <w:color w:val="FF0000"/>
                <w:sz w:val="20"/>
                <w:szCs w:val="20"/>
              </w:rPr>
            </w:pPr>
            <w:r>
              <w:rPr>
                <w:color w:val="FF0000"/>
                <w:sz w:val="20"/>
                <w:szCs w:val="20"/>
              </w:rPr>
              <w:t>Wel interesse maar ik kan dit niet (of gedeeltelijk niet) bealen.</w:t>
            </w:r>
          </w:p>
        </w:tc>
      </w:tr>
      <w:tr w:rsidR="00AD5AC1" w:rsidRPr="00CC2E77" w14:paraId="404E3231" w14:textId="77777777" w:rsidTr="0798DA67">
        <w:tc>
          <w:tcPr>
            <w:tcW w:w="3020" w:type="dxa"/>
          </w:tcPr>
          <w:p w14:paraId="0AD7C4DA" w14:textId="1D853C6D" w:rsidR="00AD5AC1" w:rsidRDefault="00AD5AC1" w:rsidP="0798DA67">
            <w:pPr>
              <w:rPr>
                <w:sz w:val="20"/>
                <w:szCs w:val="20"/>
              </w:rPr>
            </w:pPr>
            <w:r>
              <w:rPr>
                <w:sz w:val="20"/>
                <w:szCs w:val="20"/>
              </w:rPr>
              <w:t xml:space="preserve">Terugkoppelen </w:t>
            </w:r>
            <w:r w:rsidRPr="0798DA67">
              <w:rPr>
                <w:sz w:val="20"/>
                <w:szCs w:val="20"/>
              </w:rPr>
              <w:t>KC</w:t>
            </w:r>
            <w:r>
              <w:rPr>
                <w:sz w:val="20"/>
                <w:szCs w:val="20"/>
              </w:rPr>
              <w:t>-</w:t>
            </w:r>
            <w:r w:rsidRPr="0798DA67">
              <w:rPr>
                <w:sz w:val="20"/>
                <w:szCs w:val="20"/>
              </w:rPr>
              <w:t>raad</w:t>
            </w:r>
            <w:r>
              <w:rPr>
                <w:sz w:val="20"/>
                <w:szCs w:val="20"/>
              </w:rPr>
              <w:t xml:space="preserve"> (</w:t>
            </w:r>
            <w:r w:rsidRPr="0798DA67">
              <w:rPr>
                <w:sz w:val="20"/>
                <w:szCs w:val="20"/>
              </w:rPr>
              <w:t>dit jaar pilot)</w:t>
            </w:r>
            <w:r>
              <w:rPr>
                <w:sz w:val="20"/>
                <w:szCs w:val="20"/>
              </w:rPr>
              <w:t xml:space="preserve"> wie meld zich aan?</w:t>
            </w:r>
          </w:p>
        </w:tc>
        <w:tc>
          <w:tcPr>
            <w:tcW w:w="6042" w:type="dxa"/>
          </w:tcPr>
          <w:p w14:paraId="2F735833" w14:textId="77777777" w:rsidR="00AD5AC1" w:rsidRDefault="00D62CC7" w:rsidP="00EA716F">
            <w:pPr>
              <w:rPr>
                <w:color w:val="FF0000"/>
                <w:sz w:val="20"/>
                <w:szCs w:val="20"/>
              </w:rPr>
            </w:pPr>
            <w:r>
              <w:rPr>
                <w:color w:val="FF0000"/>
                <w:sz w:val="20"/>
                <w:szCs w:val="20"/>
              </w:rPr>
              <w:t>Els staat open om dit te doen.</w:t>
            </w:r>
          </w:p>
          <w:p w14:paraId="5B87CDF9" w14:textId="77777777" w:rsidR="00D62CC7" w:rsidRDefault="00D62CC7" w:rsidP="00EA716F">
            <w:pPr>
              <w:rPr>
                <w:color w:val="FF0000"/>
                <w:sz w:val="20"/>
                <w:szCs w:val="20"/>
              </w:rPr>
            </w:pPr>
            <w:r>
              <w:rPr>
                <w:color w:val="FF0000"/>
                <w:sz w:val="20"/>
                <w:szCs w:val="20"/>
              </w:rPr>
              <w:t>Mijke staat open maar is wel druk.</w:t>
            </w:r>
          </w:p>
          <w:p w14:paraId="5DFD5798" w14:textId="77777777" w:rsidR="00D62CC7" w:rsidRDefault="00D62CC7" w:rsidP="00EA716F">
            <w:pPr>
              <w:rPr>
                <w:color w:val="FF0000"/>
                <w:sz w:val="20"/>
                <w:szCs w:val="20"/>
              </w:rPr>
            </w:pPr>
            <w:r>
              <w:rPr>
                <w:color w:val="FF0000"/>
                <w:sz w:val="20"/>
                <w:szCs w:val="20"/>
              </w:rPr>
              <w:t xml:space="preserve">Kim afhankelijk van de dag. </w:t>
            </w:r>
          </w:p>
          <w:p w14:paraId="12A78962" w14:textId="66D4547F" w:rsidR="00D62CC7" w:rsidRPr="00CC2E77" w:rsidRDefault="00D62CC7" w:rsidP="00EA716F">
            <w:pPr>
              <w:rPr>
                <w:color w:val="FF0000"/>
                <w:sz w:val="20"/>
                <w:szCs w:val="20"/>
              </w:rPr>
            </w:pPr>
            <w:r>
              <w:rPr>
                <w:color w:val="FF0000"/>
                <w:sz w:val="20"/>
                <w:szCs w:val="20"/>
              </w:rPr>
              <w:t>Cherelle staat er ook voor open.</w:t>
            </w:r>
          </w:p>
        </w:tc>
      </w:tr>
      <w:tr w:rsidR="001D6F6A" w:rsidRPr="00CA7354" w14:paraId="4B09425D" w14:textId="77777777" w:rsidTr="0798DA67">
        <w:tc>
          <w:tcPr>
            <w:tcW w:w="3020" w:type="dxa"/>
          </w:tcPr>
          <w:p w14:paraId="6D883BC1" w14:textId="023B7B0E" w:rsidR="001D6F6A" w:rsidRPr="00CA7354" w:rsidRDefault="001D6F6A" w:rsidP="00B86E86">
            <w:pPr>
              <w:rPr>
                <w:rFonts w:cstheme="minorHAnsi"/>
                <w:sz w:val="20"/>
                <w:szCs w:val="20"/>
              </w:rPr>
            </w:pPr>
            <w:r w:rsidRPr="00CA7354">
              <w:rPr>
                <w:rFonts w:cstheme="minorHAnsi"/>
                <w:sz w:val="20"/>
                <w:szCs w:val="20"/>
              </w:rPr>
              <w:t>Overige punten voor de volgende vergadering:</w:t>
            </w:r>
          </w:p>
        </w:tc>
        <w:tc>
          <w:tcPr>
            <w:tcW w:w="6042" w:type="dxa"/>
          </w:tcPr>
          <w:p w14:paraId="47DABB37" w14:textId="7DF77C51" w:rsidR="001D6F6A" w:rsidRDefault="00527CA5" w:rsidP="007801F8">
            <w:pPr>
              <w:rPr>
                <w:rFonts w:cstheme="minorHAnsi"/>
                <w:color w:val="FF0000"/>
                <w:sz w:val="20"/>
                <w:szCs w:val="20"/>
              </w:rPr>
            </w:pPr>
            <w:r>
              <w:rPr>
                <w:rFonts w:cstheme="minorHAnsi"/>
                <w:color w:val="FF0000"/>
                <w:sz w:val="20"/>
                <w:szCs w:val="20"/>
              </w:rPr>
              <w:t xml:space="preserve">Er spelen heftige dingen in Amsterdam, we hebben brieven gekregen van het bestuur en de Marjolein Moorman. Het is belangrijk dat we hier op school bij stil blijven staan  en bewust zijn van wat de kinderen hiervan meekrijgen. </w:t>
            </w:r>
          </w:p>
          <w:p w14:paraId="1E695C5E" w14:textId="0B2755ED" w:rsidR="00527CA5" w:rsidRPr="00D23E86" w:rsidRDefault="00527CA5" w:rsidP="007801F8">
            <w:pPr>
              <w:rPr>
                <w:rFonts w:cstheme="minorHAnsi"/>
                <w:color w:val="FF0000"/>
                <w:sz w:val="20"/>
                <w:szCs w:val="20"/>
              </w:rPr>
            </w:pPr>
            <w:r>
              <w:rPr>
                <w:rFonts w:cstheme="minorHAnsi"/>
                <w:color w:val="FF0000"/>
                <w:sz w:val="20"/>
                <w:szCs w:val="20"/>
              </w:rPr>
              <w:t>We geven al veel aandacht aan burgerschapsonderwijs en dit blijven we doen.</w:t>
            </w:r>
          </w:p>
        </w:tc>
      </w:tr>
      <w:tr w:rsidR="00B86E86" w:rsidRPr="00CA7354" w14:paraId="0B14AE5B" w14:textId="77777777" w:rsidTr="0798DA67">
        <w:trPr>
          <w:trHeight w:val="1124"/>
        </w:trPr>
        <w:tc>
          <w:tcPr>
            <w:tcW w:w="3020" w:type="dxa"/>
          </w:tcPr>
          <w:p w14:paraId="127FE8BC" w14:textId="78389482" w:rsidR="00175E82" w:rsidRPr="00CA7354" w:rsidRDefault="00B86E86" w:rsidP="00233795">
            <w:pPr>
              <w:rPr>
                <w:rFonts w:cstheme="minorHAnsi"/>
                <w:sz w:val="20"/>
                <w:szCs w:val="20"/>
              </w:rPr>
            </w:pPr>
            <w:r w:rsidRPr="00CA7354">
              <w:rPr>
                <w:rFonts w:cstheme="minorHAnsi"/>
                <w:sz w:val="20"/>
                <w:szCs w:val="20"/>
              </w:rPr>
              <w:lastRenderedPageBreak/>
              <w:t>Rondvraag</w:t>
            </w:r>
          </w:p>
        </w:tc>
        <w:tc>
          <w:tcPr>
            <w:tcW w:w="6042" w:type="dxa"/>
          </w:tcPr>
          <w:p w14:paraId="16EC8771" w14:textId="0A2278E3" w:rsidR="000E7C5C" w:rsidRPr="00CA7354" w:rsidRDefault="13ED8E0C" w:rsidP="0798DA67">
            <w:pPr>
              <w:shd w:val="clear" w:color="auto" w:fill="FFFFFF" w:themeFill="background1"/>
              <w:textAlignment w:val="baseline"/>
              <w:rPr>
                <w:rFonts w:eastAsia="Times New Roman"/>
                <w:color w:val="FF0000"/>
                <w:sz w:val="20"/>
                <w:szCs w:val="20"/>
                <w:lang w:eastAsia="nl-NL"/>
              </w:rPr>
            </w:pPr>
            <w:r w:rsidRPr="0798DA67">
              <w:rPr>
                <w:rFonts w:eastAsia="Times New Roman"/>
                <w:color w:val="FF0000"/>
                <w:sz w:val="20"/>
                <w:szCs w:val="20"/>
                <w:lang w:eastAsia="nl-NL"/>
              </w:rPr>
              <w:t xml:space="preserve"> </w:t>
            </w:r>
          </w:p>
        </w:tc>
      </w:tr>
    </w:tbl>
    <w:p w14:paraId="786996F3" w14:textId="2542B936" w:rsidR="004317BF" w:rsidRPr="00CA7354" w:rsidRDefault="00F63955" w:rsidP="009D16AE">
      <w:pPr>
        <w:spacing w:line="240" w:lineRule="auto"/>
        <w:rPr>
          <w:rFonts w:cstheme="minorHAnsi"/>
          <w:sz w:val="20"/>
          <w:szCs w:val="20"/>
        </w:rPr>
      </w:pPr>
      <w:r w:rsidRPr="00CA7354">
        <w:rPr>
          <w:rFonts w:cstheme="minorHAnsi"/>
          <w:sz w:val="20"/>
          <w:szCs w:val="20"/>
        </w:rPr>
        <w:br/>
      </w:r>
    </w:p>
    <w:p w14:paraId="0B03E4B6" w14:textId="04FAC96A" w:rsidR="00F5234F" w:rsidRDefault="00B108FD" w:rsidP="685A5206">
      <w:pPr>
        <w:spacing w:line="240" w:lineRule="auto"/>
        <w:rPr>
          <w:rFonts w:cstheme="minorHAnsi"/>
          <w:sz w:val="20"/>
          <w:szCs w:val="20"/>
        </w:rPr>
      </w:pPr>
      <w:r>
        <w:rPr>
          <w:rFonts w:cstheme="minorHAnsi"/>
          <w:sz w:val="20"/>
          <w:szCs w:val="20"/>
        </w:rPr>
        <w:t xml:space="preserve">Volgende teamvergadering is op </w:t>
      </w:r>
      <w:r w:rsidR="001F0CFA">
        <w:rPr>
          <w:rFonts w:cstheme="minorHAnsi"/>
          <w:sz w:val="20"/>
          <w:szCs w:val="20"/>
        </w:rPr>
        <w:t xml:space="preserve">donderdag </w:t>
      </w:r>
      <w:r w:rsidR="00B33DFB">
        <w:rPr>
          <w:rFonts w:cstheme="minorHAnsi"/>
          <w:sz w:val="20"/>
          <w:szCs w:val="20"/>
        </w:rPr>
        <w:t>9 jan</w:t>
      </w:r>
      <w:r w:rsidR="001F0CFA">
        <w:rPr>
          <w:rFonts w:cstheme="minorHAnsi"/>
          <w:sz w:val="20"/>
          <w:szCs w:val="20"/>
        </w:rPr>
        <w:t xml:space="preserve"> om 16.00 uur lokaal 6A (Nikki)</w:t>
      </w:r>
      <w:r w:rsidR="003E4B9F">
        <w:rPr>
          <w:rFonts w:cstheme="minorHAnsi"/>
          <w:sz w:val="20"/>
          <w:szCs w:val="20"/>
        </w:rPr>
        <w:t>/bibliotheek</w:t>
      </w:r>
    </w:p>
    <w:p w14:paraId="088B3732" w14:textId="6FB25F66" w:rsidR="00F5234F" w:rsidRDefault="002C6DE5" w:rsidP="685A5206">
      <w:pPr>
        <w:spacing w:line="240" w:lineRule="auto"/>
        <w:rPr>
          <w:rFonts w:cstheme="minorHAnsi"/>
          <w:sz w:val="20"/>
          <w:szCs w:val="20"/>
        </w:rPr>
      </w:pPr>
      <w:r w:rsidRPr="00B33DFB">
        <w:rPr>
          <w:rFonts w:cstheme="minorHAnsi"/>
          <w:sz w:val="20"/>
          <w:szCs w:val="20"/>
        </w:rPr>
        <w:t>MR bijeenkomst 1: donderdag 17 okt</w:t>
      </w:r>
      <w:r w:rsidRPr="007619E9">
        <w:rPr>
          <w:rFonts w:cstheme="minorHAnsi"/>
          <w:sz w:val="20"/>
          <w:szCs w:val="20"/>
        </w:rPr>
        <w:br/>
        <w:t>MR bijeenkomst 2: donderdag 14 nov</w:t>
      </w:r>
      <w:r w:rsidRPr="007619E9">
        <w:rPr>
          <w:rFonts w:cstheme="minorHAnsi"/>
          <w:sz w:val="20"/>
          <w:szCs w:val="20"/>
        </w:rPr>
        <w:br/>
        <w:t>MR bijeenkomst 3: donderdag 9 jan</w:t>
      </w:r>
      <w:r w:rsidRPr="007619E9">
        <w:rPr>
          <w:rFonts w:cstheme="minorHAnsi"/>
          <w:sz w:val="20"/>
          <w:szCs w:val="20"/>
        </w:rPr>
        <w:br/>
        <w:t>MR bijeenkomst 4: donderdag 6 feb</w:t>
      </w:r>
      <w:r w:rsidRPr="007619E9">
        <w:rPr>
          <w:rFonts w:cstheme="minorHAnsi"/>
          <w:sz w:val="20"/>
          <w:szCs w:val="20"/>
        </w:rPr>
        <w:br/>
        <w:t>MR bijeenkomst 5: donderdag13 mrt</w:t>
      </w:r>
      <w:r w:rsidRPr="007619E9">
        <w:rPr>
          <w:rFonts w:cstheme="minorHAnsi"/>
          <w:sz w:val="20"/>
          <w:szCs w:val="20"/>
        </w:rPr>
        <w:br/>
        <w:t>MR bijeenkomst 6: donderdag 15 mei</w:t>
      </w:r>
      <w:r w:rsidRPr="007619E9">
        <w:rPr>
          <w:rFonts w:cstheme="minorHAnsi"/>
          <w:sz w:val="20"/>
          <w:szCs w:val="20"/>
        </w:rPr>
        <w:br/>
        <w:t>MR bijeenkomst 7: donderdag 19 jun</w:t>
      </w:r>
    </w:p>
    <w:sectPr w:rsidR="00F52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B66"/>
    <w:multiLevelType w:val="hybridMultilevel"/>
    <w:tmpl w:val="0CB00C76"/>
    <w:lvl w:ilvl="0" w:tplc="B6F6A16A">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904AE"/>
    <w:multiLevelType w:val="hybridMultilevel"/>
    <w:tmpl w:val="93C6785C"/>
    <w:lvl w:ilvl="0" w:tplc="2304B0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C55EC"/>
    <w:multiLevelType w:val="hybridMultilevel"/>
    <w:tmpl w:val="111CC76E"/>
    <w:lvl w:ilvl="0" w:tplc="F484EF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E1991"/>
    <w:multiLevelType w:val="hybridMultilevel"/>
    <w:tmpl w:val="6A8A97A2"/>
    <w:lvl w:ilvl="0" w:tplc="5776AB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D77596"/>
    <w:multiLevelType w:val="hybridMultilevel"/>
    <w:tmpl w:val="FFFAB1C0"/>
    <w:lvl w:ilvl="0" w:tplc="4456FE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671E2E"/>
    <w:multiLevelType w:val="hybridMultilevel"/>
    <w:tmpl w:val="1C44E4A2"/>
    <w:lvl w:ilvl="0" w:tplc="CA42F9F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C92D08"/>
    <w:multiLevelType w:val="hybridMultilevel"/>
    <w:tmpl w:val="4156DE1C"/>
    <w:lvl w:ilvl="0" w:tplc="017E98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A17CA3"/>
    <w:multiLevelType w:val="multilevel"/>
    <w:tmpl w:val="BE0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17872"/>
    <w:multiLevelType w:val="hybridMultilevel"/>
    <w:tmpl w:val="214A5EC0"/>
    <w:lvl w:ilvl="0" w:tplc="677452A0">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F15B20"/>
    <w:multiLevelType w:val="hybridMultilevel"/>
    <w:tmpl w:val="EA5AFF98"/>
    <w:lvl w:ilvl="0" w:tplc="D28CD0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653D66"/>
    <w:multiLevelType w:val="hybridMultilevel"/>
    <w:tmpl w:val="6F00CE38"/>
    <w:lvl w:ilvl="0" w:tplc="B6F6A16A">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131AFD"/>
    <w:multiLevelType w:val="hybridMultilevel"/>
    <w:tmpl w:val="0220DC36"/>
    <w:lvl w:ilvl="0" w:tplc="017E981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408AE"/>
    <w:multiLevelType w:val="hybridMultilevel"/>
    <w:tmpl w:val="D13A26E2"/>
    <w:lvl w:ilvl="0" w:tplc="18108F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961A2D"/>
    <w:multiLevelType w:val="hybridMultilevel"/>
    <w:tmpl w:val="4E6A9EE6"/>
    <w:lvl w:ilvl="0" w:tplc="9C24B7D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D95688"/>
    <w:multiLevelType w:val="hybridMultilevel"/>
    <w:tmpl w:val="4C5E2614"/>
    <w:lvl w:ilvl="0" w:tplc="2CAC22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E73B8C"/>
    <w:multiLevelType w:val="hybridMultilevel"/>
    <w:tmpl w:val="CB5E7786"/>
    <w:lvl w:ilvl="0" w:tplc="B6F6A16A">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E457D"/>
    <w:multiLevelType w:val="hybridMultilevel"/>
    <w:tmpl w:val="5C86FA1C"/>
    <w:lvl w:ilvl="0" w:tplc="48429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FD6D84"/>
    <w:multiLevelType w:val="hybridMultilevel"/>
    <w:tmpl w:val="79065F30"/>
    <w:lvl w:ilvl="0" w:tplc="B6F6A16A">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780179"/>
    <w:multiLevelType w:val="hybridMultilevel"/>
    <w:tmpl w:val="362826DC"/>
    <w:lvl w:ilvl="0" w:tplc="017E98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7E696F"/>
    <w:multiLevelType w:val="hybridMultilevel"/>
    <w:tmpl w:val="A336CDFA"/>
    <w:lvl w:ilvl="0" w:tplc="1FFA12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265068"/>
    <w:multiLevelType w:val="hybridMultilevel"/>
    <w:tmpl w:val="FB8608C0"/>
    <w:lvl w:ilvl="0" w:tplc="B6F6A16A">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A3841"/>
    <w:multiLevelType w:val="hybridMultilevel"/>
    <w:tmpl w:val="CC601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2375823">
    <w:abstractNumId w:val="6"/>
  </w:num>
  <w:num w:numId="2" w16cid:durableId="1080443321">
    <w:abstractNumId w:val="18"/>
  </w:num>
  <w:num w:numId="3" w16cid:durableId="1128356953">
    <w:abstractNumId w:val="21"/>
  </w:num>
  <w:num w:numId="4" w16cid:durableId="631331493">
    <w:abstractNumId w:val="11"/>
  </w:num>
  <w:num w:numId="5" w16cid:durableId="63844011">
    <w:abstractNumId w:val="16"/>
  </w:num>
  <w:num w:numId="6" w16cid:durableId="622927391">
    <w:abstractNumId w:val="8"/>
  </w:num>
  <w:num w:numId="7" w16cid:durableId="910819663">
    <w:abstractNumId w:val="15"/>
  </w:num>
  <w:num w:numId="8" w16cid:durableId="2033413480">
    <w:abstractNumId w:val="20"/>
  </w:num>
  <w:num w:numId="9" w16cid:durableId="1343895902">
    <w:abstractNumId w:val="0"/>
  </w:num>
  <w:num w:numId="10" w16cid:durableId="91510094">
    <w:abstractNumId w:val="17"/>
  </w:num>
  <w:num w:numId="11" w16cid:durableId="1465348945">
    <w:abstractNumId w:val="10"/>
  </w:num>
  <w:num w:numId="12" w16cid:durableId="1709842076">
    <w:abstractNumId w:val="12"/>
  </w:num>
  <w:num w:numId="13" w16cid:durableId="2054570381">
    <w:abstractNumId w:val="2"/>
  </w:num>
  <w:num w:numId="14" w16cid:durableId="1524704341">
    <w:abstractNumId w:val="14"/>
  </w:num>
  <w:num w:numId="15" w16cid:durableId="2055737287">
    <w:abstractNumId w:val="9"/>
  </w:num>
  <w:num w:numId="16" w16cid:durableId="1517188297">
    <w:abstractNumId w:val="1"/>
  </w:num>
  <w:num w:numId="17" w16cid:durableId="294877619">
    <w:abstractNumId w:val="7"/>
  </w:num>
  <w:num w:numId="18" w16cid:durableId="2133591290">
    <w:abstractNumId w:val="4"/>
  </w:num>
  <w:num w:numId="19" w16cid:durableId="1957907171">
    <w:abstractNumId w:val="3"/>
  </w:num>
  <w:num w:numId="20" w16cid:durableId="1197347877">
    <w:abstractNumId w:val="19"/>
  </w:num>
  <w:num w:numId="21" w16cid:durableId="982930045">
    <w:abstractNumId w:val="13"/>
  </w:num>
  <w:num w:numId="22" w16cid:durableId="500858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48"/>
    <w:rsid w:val="0000097A"/>
    <w:rsid w:val="00001B5F"/>
    <w:rsid w:val="0000222E"/>
    <w:rsid w:val="0000350D"/>
    <w:rsid w:val="00003B73"/>
    <w:rsid w:val="00003DB7"/>
    <w:rsid w:val="00003F3D"/>
    <w:rsid w:val="00004D86"/>
    <w:rsid w:val="000059C2"/>
    <w:rsid w:val="00005A8C"/>
    <w:rsid w:val="00005B37"/>
    <w:rsid w:val="000062EB"/>
    <w:rsid w:val="000116CB"/>
    <w:rsid w:val="00012D93"/>
    <w:rsid w:val="00014F2A"/>
    <w:rsid w:val="0001619B"/>
    <w:rsid w:val="0001667A"/>
    <w:rsid w:val="00016A6F"/>
    <w:rsid w:val="000174C2"/>
    <w:rsid w:val="000210D0"/>
    <w:rsid w:val="00021816"/>
    <w:rsid w:val="00021CA3"/>
    <w:rsid w:val="00021D45"/>
    <w:rsid w:val="000241C3"/>
    <w:rsid w:val="00024B4D"/>
    <w:rsid w:val="00024EFB"/>
    <w:rsid w:val="00025E47"/>
    <w:rsid w:val="00025E90"/>
    <w:rsid w:val="000261CA"/>
    <w:rsid w:val="00026FB4"/>
    <w:rsid w:val="000305D3"/>
    <w:rsid w:val="0003060D"/>
    <w:rsid w:val="00030E4D"/>
    <w:rsid w:val="000312BD"/>
    <w:rsid w:val="000316DE"/>
    <w:rsid w:val="0003248B"/>
    <w:rsid w:val="000331DB"/>
    <w:rsid w:val="000341F0"/>
    <w:rsid w:val="00035081"/>
    <w:rsid w:val="000366DC"/>
    <w:rsid w:val="00042F92"/>
    <w:rsid w:val="00043771"/>
    <w:rsid w:val="00044345"/>
    <w:rsid w:val="00045137"/>
    <w:rsid w:val="00045AE0"/>
    <w:rsid w:val="000462AA"/>
    <w:rsid w:val="00051032"/>
    <w:rsid w:val="000517BD"/>
    <w:rsid w:val="000523EC"/>
    <w:rsid w:val="000525DB"/>
    <w:rsid w:val="00052644"/>
    <w:rsid w:val="000532C1"/>
    <w:rsid w:val="00053F83"/>
    <w:rsid w:val="00054864"/>
    <w:rsid w:val="000557AE"/>
    <w:rsid w:val="00055A1D"/>
    <w:rsid w:val="00055D7C"/>
    <w:rsid w:val="00055E83"/>
    <w:rsid w:val="00062608"/>
    <w:rsid w:val="00064239"/>
    <w:rsid w:val="000656BA"/>
    <w:rsid w:val="00067AC5"/>
    <w:rsid w:val="00070D1F"/>
    <w:rsid w:val="00071146"/>
    <w:rsid w:val="000712F6"/>
    <w:rsid w:val="0007172A"/>
    <w:rsid w:val="00071A91"/>
    <w:rsid w:val="00072173"/>
    <w:rsid w:val="00072417"/>
    <w:rsid w:val="00073B3A"/>
    <w:rsid w:val="00076AC7"/>
    <w:rsid w:val="00076D2D"/>
    <w:rsid w:val="00077965"/>
    <w:rsid w:val="000803AD"/>
    <w:rsid w:val="00080EED"/>
    <w:rsid w:val="000845C7"/>
    <w:rsid w:val="00085489"/>
    <w:rsid w:val="0008572B"/>
    <w:rsid w:val="00085C83"/>
    <w:rsid w:val="00085F66"/>
    <w:rsid w:val="00086419"/>
    <w:rsid w:val="000866A1"/>
    <w:rsid w:val="00086810"/>
    <w:rsid w:val="00086D21"/>
    <w:rsid w:val="0008716F"/>
    <w:rsid w:val="000872FF"/>
    <w:rsid w:val="0008755A"/>
    <w:rsid w:val="00091F71"/>
    <w:rsid w:val="00092059"/>
    <w:rsid w:val="0009535A"/>
    <w:rsid w:val="000953C1"/>
    <w:rsid w:val="0009593B"/>
    <w:rsid w:val="000969BC"/>
    <w:rsid w:val="00097718"/>
    <w:rsid w:val="000A1BAC"/>
    <w:rsid w:val="000A1DBD"/>
    <w:rsid w:val="000A2941"/>
    <w:rsid w:val="000A3050"/>
    <w:rsid w:val="000A3E09"/>
    <w:rsid w:val="000A57A6"/>
    <w:rsid w:val="000A6E12"/>
    <w:rsid w:val="000A79FA"/>
    <w:rsid w:val="000B0673"/>
    <w:rsid w:val="000B0DFA"/>
    <w:rsid w:val="000B19D5"/>
    <w:rsid w:val="000B339E"/>
    <w:rsid w:val="000B3704"/>
    <w:rsid w:val="000B3F10"/>
    <w:rsid w:val="000B51FD"/>
    <w:rsid w:val="000B56E2"/>
    <w:rsid w:val="000B6269"/>
    <w:rsid w:val="000B6EBB"/>
    <w:rsid w:val="000C0171"/>
    <w:rsid w:val="000C10F6"/>
    <w:rsid w:val="000C36CC"/>
    <w:rsid w:val="000C4C9B"/>
    <w:rsid w:val="000C7ACC"/>
    <w:rsid w:val="000D07F6"/>
    <w:rsid w:val="000D0D11"/>
    <w:rsid w:val="000D36AB"/>
    <w:rsid w:val="000D3A13"/>
    <w:rsid w:val="000D431F"/>
    <w:rsid w:val="000D4AE7"/>
    <w:rsid w:val="000D59A7"/>
    <w:rsid w:val="000D6C6C"/>
    <w:rsid w:val="000D78E9"/>
    <w:rsid w:val="000D7B0D"/>
    <w:rsid w:val="000E052A"/>
    <w:rsid w:val="000E1049"/>
    <w:rsid w:val="000E20EE"/>
    <w:rsid w:val="000E4EC8"/>
    <w:rsid w:val="000E67B0"/>
    <w:rsid w:val="000E6B48"/>
    <w:rsid w:val="000E7C5C"/>
    <w:rsid w:val="000F019D"/>
    <w:rsid w:val="000F02F1"/>
    <w:rsid w:val="000F130C"/>
    <w:rsid w:val="000F1BDC"/>
    <w:rsid w:val="000F1EA9"/>
    <w:rsid w:val="000F1F1F"/>
    <w:rsid w:val="000F278F"/>
    <w:rsid w:val="000F33D2"/>
    <w:rsid w:val="000F37DF"/>
    <w:rsid w:val="000F3F90"/>
    <w:rsid w:val="000F5A0C"/>
    <w:rsid w:val="000F5CCF"/>
    <w:rsid w:val="000F67DB"/>
    <w:rsid w:val="001009F3"/>
    <w:rsid w:val="00100C3F"/>
    <w:rsid w:val="001020A8"/>
    <w:rsid w:val="001025F8"/>
    <w:rsid w:val="001026B3"/>
    <w:rsid w:val="00102BEB"/>
    <w:rsid w:val="0010372D"/>
    <w:rsid w:val="001043DA"/>
    <w:rsid w:val="001053A6"/>
    <w:rsid w:val="00105C23"/>
    <w:rsid w:val="00105EC7"/>
    <w:rsid w:val="00110BA1"/>
    <w:rsid w:val="00112686"/>
    <w:rsid w:val="00112C55"/>
    <w:rsid w:val="00113709"/>
    <w:rsid w:val="00114AAA"/>
    <w:rsid w:val="00115F44"/>
    <w:rsid w:val="001205AD"/>
    <w:rsid w:val="001224AB"/>
    <w:rsid w:val="001248B1"/>
    <w:rsid w:val="0012504D"/>
    <w:rsid w:val="001253BF"/>
    <w:rsid w:val="00126257"/>
    <w:rsid w:val="00126902"/>
    <w:rsid w:val="00126FF8"/>
    <w:rsid w:val="00131BC3"/>
    <w:rsid w:val="00132A1F"/>
    <w:rsid w:val="0013320A"/>
    <w:rsid w:val="00134958"/>
    <w:rsid w:val="00134AE3"/>
    <w:rsid w:val="00136015"/>
    <w:rsid w:val="0013672D"/>
    <w:rsid w:val="00137461"/>
    <w:rsid w:val="00137EC4"/>
    <w:rsid w:val="00140145"/>
    <w:rsid w:val="00141797"/>
    <w:rsid w:val="00141D08"/>
    <w:rsid w:val="00141D78"/>
    <w:rsid w:val="00142B9C"/>
    <w:rsid w:val="00142CBB"/>
    <w:rsid w:val="00143DEA"/>
    <w:rsid w:val="0014407D"/>
    <w:rsid w:val="00144DB0"/>
    <w:rsid w:val="0014507C"/>
    <w:rsid w:val="00146765"/>
    <w:rsid w:val="001474B6"/>
    <w:rsid w:val="0014761C"/>
    <w:rsid w:val="00147CB0"/>
    <w:rsid w:val="00150360"/>
    <w:rsid w:val="00150945"/>
    <w:rsid w:val="00152047"/>
    <w:rsid w:val="00152095"/>
    <w:rsid w:val="001527BB"/>
    <w:rsid w:val="001527DC"/>
    <w:rsid w:val="00154480"/>
    <w:rsid w:val="00155F02"/>
    <w:rsid w:val="001578BA"/>
    <w:rsid w:val="00160194"/>
    <w:rsid w:val="0016025C"/>
    <w:rsid w:val="00160B79"/>
    <w:rsid w:val="00162D9A"/>
    <w:rsid w:val="001632C4"/>
    <w:rsid w:val="00163DA0"/>
    <w:rsid w:val="00166A5A"/>
    <w:rsid w:val="001716F8"/>
    <w:rsid w:val="00172D79"/>
    <w:rsid w:val="00172F13"/>
    <w:rsid w:val="00173629"/>
    <w:rsid w:val="00173E20"/>
    <w:rsid w:val="0017506D"/>
    <w:rsid w:val="00175296"/>
    <w:rsid w:val="001754AC"/>
    <w:rsid w:val="00175863"/>
    <w:rsid w:val="00175E20"/>
    <w:rsid w:val="00175E82"/>
    <w:rsid w:val="00175EF5"/>
    <w:rsid w:val="00176546"/>
    <w:rsid w:val="00177D22"/>
    <w:rsid w:val="00177F93"/>
    <w:rsid w:val="00180B97"/>
    <w:rsid w:val="00182115"/>
    <w:rsid w:val="0018342C"/>
    <w:rsid w:val="00183936"/>
    <w:rsid w:val="00183B21"/>
    <w:rsid w:val="00183CA7"/>
    <w:rsid w:val="001841E3"/>
    <w:rsid w:val="0018562B"/>
    <w:rsid w:val="00186BA0"/>
    <w:rsid w:val="001877A9"/>
    <w:rsid w:val="00191E03"/>
    <w:rsid w:val="00193B62"/>
    <w:rsid w:val="0019508C"/>
    <w:rsid w:val="00195B0C"/>
    <w:rsid w:val="00196ADA"/>
    <w:rsid w:val="00196D31"/>
    <w:rsid w:val="00196E05"/>
    <w:rsid w:val="001A1912"/>
    <w:rsid w:val="001A5FBA"/>
    <w:rsid w:val="001B0BAE"/>
    <w:rsid w:val="001B0E56"/>
    <w:rsid w:val="001B2D51"/>
    <w:rsid w:val="001B4612"/>
    <w:rsid w:val="001B494C"/>
    <w:rsid w:val="001B4C08"/>
    <w:rsid w:val="001B5F50"/>
    <w:rsid w:val="001B6914"/>
    <w:rsid w:val="001B71EE"/>
    <w:rsid w:val="001B727A"/>
    <w:rsid w:val="001C2A73"/>
    <w:rsid w:val="001C38AA"/>
    <w:rsid w:val="001C3C05"/>
    <w:rsid w:val="001C5929"/>
    <w:rsid w:val="001C63AA"/>
    <w:rsid w:val="001C70BB"/>
    <w:rsid w:val="001C7273"/>
    <w:rsid w:val="001D200D"/>
    <w:rsid w:val="001D280E"/>
    <w:rsid w:val="001D45F2"/>
    <w:rsid w:val="001D4CAF"/>
    <w:rsid w:val="001D65C3"/>
    <w:rsid w:val="001D6F6A"/>
    <w:rsid w:val="001E235E"/>
    <w:rsid w:val="001E30E2"/>
    <w:rsid w:val="001E338B"/>
    <w:rsid w:val="001E4259"/>
    <w:rsid w:val="001E511E"/>
    <w:rsid w:val="001E53D5"/>
    <w:rsid w:val="001E547B"/>
    <w:rsid w:val="001E7F6E"/>
    <w:rsid w:val="001F0613"/>
    <w:rsid w:val="001F0CFA"/>
    <w:rsid w:val="001F0FB2"/>
    <w:rsid w:val="001F1749"/>
    <w:rsid w:val="001F3401"/>
    <w:rsid w:val="001F3A79"/>
    <w:rsid w:val="001F46B8"/>
    <w:rsid w:val="001F561F"/>
    <w:rsid w:val="001F6D1A"/>
    <w:rsid w:val="001F72A9"/>
    <w:rsid w:val="00200017"/>
    <w:rsid w:val="00200597"/>
    <w:rsid w:val="00200CC4"/>
    <w:rsid w:val="0020189B"/>
    <w:rsid w:val="0020319B"/>
    <w:rsid w:val="0020328B"/>
    <w:rsid w:val="002038A3"/>
    <w:rsid w:val="00204A94"/>
    <w:rsid w:val="00205887"/>
    <w:rsid w:val="0020630A"/>
    <w:rsid w:val="00206B15"/>
    <w:rsid w:val="00207F01"/>
    <w:rsid w:val="00210ED3"/>
    <w:rsid w:val="00211923"/>
    <w:rsid w:val="002140E1"/>
    <w:rsid w:val="00214934"/>
    <w:rsid w:val="002153CB"/>
    <w:rsid w:val="00217777"/>
    <w:rsid w:val="00221F92"/>
    <w:rsid w:val="002227D2"/>
    <w:rsid w:val="0022295C"/>
    <w:rsid w:val="002233B2"/>
    <w:rsid w:val="002236F3"/>
    <w:rsid w:val="00224853"/>
    <w:rsid w:val="00226183"/>
    <w:rsid w:val="00226326"/>
    <w:rsid w:val="00226511"/>
    <w:rsid w:val="00227F43"/>
    <w:rsid w:val="00230A7F"/>
    <w:rsid w:val="002317E7"/>
    <w:rsid w:val="00231ABB"/>
    <w:rsid w:val="002323CA"/>
    <w:rsid w:val="00232D73"/>
    <w:rsid w:val="00233795"/>
    <w:rsid w:val="00233F24"/>
    <w:rsid w:val="00234693"/>
    <w:rsid w:val="00234AC2"/>
    <w:rsid w:val="00234B05"/>
    <w:rsid w:val="00234C05"/>
    <w:rsid w:val="00235D57"/>
    <w:rsid w:val="00240784"/>
    <w:rsid w:val="00240896"/>
    <w:rsid w:val="00240FC1"/>
    <w:rsid w:val="002426F7"/>
    <w:rsid w:val="00244574"/>
    <w:rsid w:val="00245520"/>
    <w:rsid w:val="00245A9E"/>
    <w:rsid w:val="00245CCB"/>
    <w:rsid w:val="00246EB4"/>
    <w:rsid w:val="00247586"/>
    <w:rsid w:val="00251962"/>
    <w:rsid w:val="002525FF"/>
    <w:rsid w:val="002530F1"/>
    <w:rsid w:val="002546E4"/>
    <w:rsid w:val="0025612E"/>
    <w:rsid w:val="00256167"/>
    <w:rsid w:val="00256E09"/>
    <w:rsid w:val="00261DD9"/>
    <w:rsid w:val="00263132"/>
    <w:rsid w:val="002638BA"/>
    <w:rsid w:val="00263923"/>
    <w:rsid w:val="00264D79"/>
    <w:rsid w:val="002654CE"/>
    <w:rsid w:val="00265AF8"/>
    <w:rsid w:val="0026645A"/>
    <w:rsid w:val="00266C62"/>
    <w:rsid w:val="0026787D"/>
    <w:rsid w:val="00267A1D"/>
    <w:rsid w:val="00271D22"/>
    <w:rsid w:val="0027369B"/>
    <w:rsid w:val="00274ABD"/>
    <w:rsid w:val="00276254"/>
    <w:rsid w:val="0027632A"/>
    <w:rsid w:val="00277387"/>
    <w:rsid w:val="0028046A"/>
    <w:rsid w:val="0028134B"/>
    <w:rsid w:val="00282BFC"/>
    <w:rsid w:val="00282F09"/>
    <w:rsid w:val="00285178"/>
    <w:rsid w:val="00285BF9"/>
    <w:rsid w:val="00286794"/>
    <w:rsid w:val="00286CEF"/>
    <w:rsid w:val="00286D1B"/>
    <w:rsid w:val="00286DEB"/>
    <w:rsid w:val="00287DCE"/>
    <w:rsid w:val="00290D72"/>
    <w:rsid w:val="0029123B"/>
    <w:rsid w:val="00292100"/>
    <w:rsid w:val="00293D88"/>
    <w:rsid w:val="002944B4"/>
    <w:rsid w:val="00295A54"/>
    <w:rsid w:val="00295D20"/>
    <w:rsid w:val="00297A3F"/>
    <w:rsid w:val="002A0134"/>
    <w:rsid w:val="002A04E6"/>
    <w:rsid w:val="002A1B56"/>
    <w:rsid w:val="002A2B19"/>
    <w:rsid w:val="002A3391"/>
    <w:rsid w:val="002A49A0"/>
    <w:rsid w:val="002A4D69"/>
    <w:rsid w:val="002A511F"/>
    <w:rsid w:val="002B0916"/>
    <w:rsid w:val="002B1ECB"/>
    <w:rsid w:val="002B2E42"/>
    <w:rsid w:val="002B51ED"/>
    <w:rsid w:val="002B52BD"/>
    <w:rsid w:val="002B62C6"/>
    <w:rsid w:val="002B6921"/>
    <w:rsid w:val="002B743B"/>
    <w:rsid w:val="002B7902"/>
    <w:rsid w:val="002C027C"/>
    <w:rsid w:val="002C1A89"/>
    <w:rsid w:val="002C518A"/>
    <w:rsid w:val="002C6DE5"/>
    <w:rsid w:val="002C71E0"/>
    <w:rsid w:val="002D2086"/>
    <w:rsid w:val="002D2303"/>
    <w:rsid w:val="002D26FC"/>
    <w:rsid w:val="002D38A7"/>
    <w:rsid w:val="002D4455"/>
    <w:rsid w:val="002D4752"/>
    <w:rsid w:val="002D47D1"/>
    <w:rsid w:val="002D494F"/>
    <w:rsid w:val="002D5062"/>
    <w:rsid w:val="002D55C2"/>
    <w:rsid w:val="002D5A9E"/>
    <w:rsid w:val="002D7859"/>
    <w:rsid w:val="002D7A8D"/>
    <w:rsid w:val="002D7F47"/>
    <w:rsid w:val="002E0450"/>
    <w:rsid w:val="002E15C3"/>
    <w:rsid w:val="002E2379"/>
    <w:rsid w:val="002E3780"/>
    <w:rsid w:val="002E4D51"/>
    <w:rsid w:val="002E4D84"/>
    <w:rsid w:val="002F090A"/>
    <w:rsid w:val="002F090D"/>
    <w:rsid w:val="002F099A"/>
    <w:rsid w:val="002F09EA"/>
    <w:rsid w:val="002F33D2"/>
    <w:rsid w:val="002F7410"/>
    <w:rsid w:val="002F7CC1"/>
    <w:rsid w:val="00301B00"/>
    <w:rsid w:val="00303675"/>
    <w:rsid w:val="003047EE"/>
    <w:rsid w:val="00306B2A"/>
    <w:rsid w:val="00306D3B"/>
    <w:rsid w:val="00306F3E"/>
    <w:rsid w:val="0030718B"/>
    <w:rsid w:val="00307808"/>
    <w:rsid w:val="00311202"/>
    <w:rsid w:val="00311226"/>
    <w:rsid w:val="00311306"/>
    <w:rsid w:val="0031294F"/>
    <w:rsid w:val="00313319"/>
    <w:rsid w:val="003158CB"/>
    <w:rsid w:val="00316F6E"/>
    <w:rsid w:val="00317887"/>
    <w:rsid w:val="00317A60"/>
    <w:rsid w:val="0032111E"/>
    <w:rsid w:val="003217AE"/>
    <w:rsid w:val="00321BC2"/>
    <w:rsid w:val="00322730"/>
    <w:rsid w:val="00324FED"/>
    <w:rsid w:val="00325352"/>
    <w:rsid w:val="00326DE3"/>
    <w:rsid w:val="003316CB"/>
    <w:rsid w:val="00333D1C"/>
    <w:rsid w:val="00335A22"/>
    <w:rsid w:val="00335C36"/>
    <w:rsid w:val="0033619E"/>
    <w:rsid w:val="0033689F"/>
    <w:rsid w:val="0034205F"/>
    <w:rsid w:val="003428A8"/>
    <w:rsid w:val="0034320A"/>
    <w:rsid w:val="00343FD3"/>
    <w:rsid w:val="00346FEE"/>
    <w:rsid w:val="003470AA"/>
    <w:rsid w:val="00347E3A"/>
    <w:rsid w:val="00350BF7"/>
    <w:rsid w:val="003510C9"/>
    <w:rsid w:val="0035146B"/>
    <w:rsid w:val="00353849"/>
    <w:rsid w:val="00356420"/>
    <w:rsid w:val="00360007"/>
    <w:rsid w:val="00360E32"/>
    <w:rsid w:val="00361229"/>
    <w:rsid w:val="0036160F"/>
    <w:rsid w:val="003641B5"/>
    <w:rsid w:val="00364483"/>
    <w:rsid w:val="00367616"/>
    <w:rsid w:val="00371071"/>
    <w:rsid w:val="00371B3B"/>
    <w:rsid w:val="00373314"/>
    <w:rsid w:val="00373565"/>
    <w:rsid w:val="00373A5A"/>
    <w:rsid w:val="00373B9D"/>
    <w:rsid w:val="0037404F"/>
    <w:rsid w:val="0037450F"/>
    <w:rsid w:val="00374947"/>
    <w:rsid w:val="00374A3D"/>
    <w:rsid w:val="0037681C"/>
    <w:rsid w:val="00380443"/>
    <w:rsid w:val="00380696"/>
    <w:rsid w:val="00380A6B"/>
    <w:rsid w:val="00380D49"/>
    <w:rsid w:val="003820A9"/>
    <w:rsid w:val="003820CC"/>
    <w:rsid w:val="003825C4"/>
    <w:rsid w:val="00385281"/>
    <w:rsid w:val="003853DE"/>
    <w:rsid w:val="00385D9F"/>
    <w:rsid w:val="003903DA"/>
    <w:rsid w:val="00392E06"/>
    <w:rsid w:val="00393841"/>
    <w:rsid w:val="00394BF3"/>
    <w:rsid w:val="00396D58"/>
    <w:rsid w:val="003978E4"/>
    <w:rsid w:val="003A08B3"/>
    <w:rsid w:val="003A0B2C"/>
    <w:rsid w:val="003A0EA5"/>
    <w:rsid w:val="003A1E48"/>
    <w:rsid w:val="003A2280"/>
    <w:rsid w:val="003A4A01"/>
    <w:rsid w:val="003A6441"/>
    <w:rsid w:val="003A74E0"/>
    <w:rsid w:val="003A7A03"/>
    <w:rsid w:val="003B0804"/>
    <w:rsid w:val="003B2ACC"/>
    <w:rsid w:val="003B3B4C"/>
    <w:rsid w:val="003B48BB"/>
    <w:rsid w:val="003B519F"/>
    <w:rsid w:val="003B6271"/>
    <w:rsid w:val="003B7353"/>
    <w:rsid w:val="003C05E9"/>
    <w:rsid w:val="003C1B0D"/>
    <w:rsid w:val="003C2DF1"/>
    <w:rsid w:val="003C3BD1"/>
    <w:rsid w:val="003C3BE2"/>
    <w:rsid w:val="003C4200"/>
    <w:rsid w:val="003C4C8A"/>
    <w:rsid w:val="003C4CA0"/>
    <w:rsid w:val="003C6422"/>
    <w:rsid w:val="003C7595"/>
    <w:rsid w:val="003C77F0"/>
    <w:rsid w:val="003D413B"/>
    <w:rsid w:val="003D5D92"/>
    <w:rsid w:val="003E0B33"/>
    <w:rsid w:val="003E0B8E"/>
    <w:rsid w:val="003E2026"/>
    <w:rsid w:val="003E2F47"/>
    <w:rsid w:val="003E3043"/>
    <w:rsid w:val="003E345D"/>
    <w:rsid w:val="003E3BA5"/>
    <w:rsid w:val="003E4ADC"/>
    <w:rsid w:val="003E4B9F"/>
    <w:rsid w:val="003E5E05"/>
    <w:rsid w:val="003E6180"/>
    <w:rsid w:val="003E6923"/>
    <w:rsid w:val="003E6F5E"/>
    <w:rsid w:val="003E7888"/>
    <w:rsid w:val="003F2168"/>
    <w:rsid w:val="003F2851"/>
    <w:rsid w:val="003F3537"/>
    <w:rsid w:val="003F6AFB"/>
    <w:rsid w:val="003F719A"/>
    <w:rsid w:val="003F7435"/>
    <w:rsid w:val="003F752C"/>
    <w:rsid w:val="00401667"/>
    <w:rsid w:val="00401AEC"/>
    <w:rsid w:val="00401B91"/>
    <w:rsid w:val="00402268"/>
    <w:rsid w:val="00404B91"/>
    <w:rsid w:val="0040534B"/>
    <w:rsid w:val="00406564"/>
    <w:rsid w:val="00406D46"/>
    <w:rsid w:val="00407AB5"/>
    <w:rsid w:val="004106AE"/>
    <w:rsid w:val="004107F6"/>
    <w:rsid w:val="0041197D"/>
    <w:rsid w:val="00413444"/>
    <w:rsid w:val="00413856"/>
    <w:rsid w:val="00414185"/>
    <w:rsid w:val="0041428C"/>
    <w:rsid w:val="00415861"/>
    <w:rsid w:val="0041793A"/>
    <w:rsid w:val="004202A2"/>
    <w:rsid w:val="00424757"/>
    <w:rsid w:val="00425201"/>
    <w:rsid w:val="00425406"/>
    <w:rsid w:val="004266AF"/>
    <w:rsid w:val="00427002"/>
    <w:rsid w:val="0042784D"/>
    <w:rsid w:val="0042789F"/>
    <w:rsid w:val="00427F81"/>
    <w:rsid w:val="004317BF"/>
    <w:rsid w:val="00431FCF"/>
    <w:rsid w:val="004323A8"/>
    <w:rsid w:val="0043441E"/>
    <w:rsid w:val="00437EB4"/>
    <w:rsid w:val="00440372"/>
    <w:rsid w:val="00441525"/>
    <w:rsid w:val="004428A2"/>
    <w:rsid w:val="00442CD5"/>
    <w:rsid w:val="00442F5D"/>
    <w:rsid w:val="00445D28"/>
    <w:rsid w:val="004472F1"/>
    <w:rsid w:val="00447FCF"/>
    <w:rsid w:val="00451EBE"/>
    <w:rsid w:val="00451EF0"/>
    <w:rsid w:val="004534D9"/>
    <w:rsid w:val="004534ED"/>
    <w:rsid w:val="00453566"/>
    <w:rsid w:val="00453ACF"/>
    <w:rsid w:val="00454ABB"/>
    <w:rsid w:val="004552B8"/>
    <w:rsid w:val="0045533A"/>
    <w:rsid w:val="00457188"/>
    <w:rsid w:val="0045728E"/>
    <w:rsid w:val="004577C0"/>
    <w:rsid w:val="004579B5"/>
    <w:rsid w:val="00461C90"/>
    <w:rsid w:val="0046346F"/>
    <w:rsid w:val="00463867"/>
    <w:rsid w:val="00463F2A"/>
    <w:rsid w:val="00465D31"/>
    <w:rsid w:val="00466180"/>
    <w:rsid w:val="0046643E"/>
    <w:rsid w:val="004665E6"/>
    <w:rsid w:val="00466DDE"/>
    <w:rsid w:val="00471422"/>
    <w:rsid w:val="0047171F"/>
    <w:rsid w:val="004721C8"/>
    <w:rsid w:val="004757C7"/>
    <w:rsid w:val="00475C35"/>
    <w:rsid w:val="00475CFA"/>
    <w:rsid w:val="00476B5C"/>
    <w:rsid w:val="00483FAC"/>
    <w:rsid w:val="00485699"/>
    <w:rsid w:val="0048663A"/>
    <w:rsid w:val="00490207"/>
    <w:rsid w:val="00490AA2"/>
    <w:rsid w:val="00490B82"/>
    <w:rsid w:val="004910E4"/>
    <w:rsid w:val="00491D87"/>
    <w:rsid w:val="00491DA0"/>
    <w:rsid w:val="00493F25"/>
    <w:rsid w:val="00495024"/>
    <w:rsid w:val="004954F7"/>
    <w:rsid w:val="00495D75"/>
    <w:rsid w:val="0049736C"/>
    <w:rsid w:val="004974F4"/>
    <w:rsid w:val="0049751A"/>
    <w:rsid w:val="004A0101"/>
    <w:rsid w:val="004A1377"/>
    <w:rsid w:val="004A462B"/>
    <w:rsid w:val="004A629A"/>
    <w:rsid w:val="004A6D51"/>
    <w:rsid w:val="004A7D87"/>
    <w:rsid w:val="004A7ED7"/>
    <w:rsid w:val="004B1626"/>
    <w:rsid w:val="004B16B2"/>
    <w:rsid w:val="004B1A7A"/>
    <w:rsid w:val="004B2F14"/>
    <w:rsid w:val="004B3B71"/>
    <w:rsid w:val="004B4A66"/>
    <w:rsid w:val="004B5D31"/>
    <w:rsid w:val="004B6253"/>
    <w:rsid w:val="004B7DE0"/>
    <w:rsid w:val="004C08C7"/>
    <w:rsid w:val="004C09AF"/>
    <w:rsid w:val="004C0E76"/>
    <w:rsid w:val="004C3166"/>
    <w:rsid w:val="004C36F7"/>
    <w:rsid w:val="004C408D"/>
    <w:rsid w:val="004C4D6D"/>
    <w:rsid w:val="004C5452"/>
    <w:rsid w:val="004C6E69"/>
    <w:rsid w:val="004C6EB3"/>
    <w:rsid w:val="004D2769"/>
    <w:rsid w:val="004D27A6"/>
    <w:rsid w:val="004D2ACA"/>
    <w:rsid w:val="004D2E39"/>
    <w:rsid w:val="004D2F87"/>
    <w:rsid w:val="004D3390"/>
    <w:rsid w:val="004D407D"/>
    <w:rsid w:val="004D5E9C"/>
    <w:rsid w:val="004D645A"/>
    <w:rsid w:val="004D668A"/>
    <w:rsid w:val="004E05B9"/>
    <w:rsid w:val="004E063D"/>
    <w:rsid w:val="004E0DB2"/>
    <w:rsid w:val="004E265B"/>
    <w:rsid w:val="004E26AE"/>
    <w:rsid w:val="004E3B24"/>
    <w:rsid w:val="004E3C70"/>
    <w:rsid w:val="004E47DC"/>
    <w:rsid w:val="004E5089"/>
    <w:rsid w:val="004E6E1E"/>
    <w:rsid w:val="004E7B54"/>
    <w:rsid w:val="004F0C3D"/>
    <w:rsid w:val="004F26AA"/>
    <w:rsid w:val="004F28D6"/>
    <w:rsid w:val="004F30DE"/>
    <w:rsid w:val="004F4947"/>
    <w:rsid w:val="004F5470"/>
    <w:rsid w:val="004F58D9"/>
    <w:rsid w:val="004F5C2E"/>
    <w:rsid w:val="004F6E90"/>
    <w:rsid w:val="004F7F4B"/>
    <w:rsid w:val="00500D48"/>
    <w:rsid w:val="00500F14"/>
    <w:rsid w:val="00502926"/>
    <w:rsid w:val="005038A4"/>
    <w:rsid w:val="00503F71"/>
    <w:rsid w:val="00504B53"/>
    <w:rsid w:val="005064CD"/>
    <w:rsid w:val="00506B35"/>
    <w:rsid w:val="005074D0"/>
    <w:rsid w:val="005100E1"/>
    <w:rsid w:val="00510216"/>
    <w:rsid w:val="00510736"/>
    <w:rsid w:val="00510850"/>
    <w:rsid w:val="005121B4"/>
    <w:rsid w:val="005131F4"/>
    <w:rsid w:val="005136C6"/>
    <w:rsid w:val="005141C2"/>
    <w:rsid w:val="0051433A"/>
    <w:rsid w:val="00514CD2"/>
    <w:rsid w:val="00514FC3"/>
    <w:rsid w:val="00516781"/>
    <w:rsid w:val="00517168"/>
    <w:rsid w:val="00517A54"/>
    <w:rsid w:val="00517D5D"/>
    <w:rsid w:val="00517E9A"/>
    <w:rsid w:val="00520BA1"/>
    <w:rsid w:val="00521C32"/>
    <w:rsid w:val="0052202B"/>
    <w:rsid w:val="00522427"/>
    <w:rsid w:val="005230A9"/>
    <w:rsid w:val="00523672"/>
    <w:rsid w:val="005238FF"/>
    <w:rsid w:val="00523BBB"/>
    <w:rsid w:val="00523CDF"/>
    <w:rsid w:val="00524059"/>
    <w:rsid w:val="00524358"/>
    <w:rsid w:val="005243FA"/>
    <w:rsid w:val="00524F0F"/>
    <w:rsid w:val="00526F02"/>
    <w:rsid w:val="0052728D"/>
    <w:rsid w:val="00527708"/>
    <w:rsid w:val="00527C82"/>
    <w:rsid w:val="00527CA5"/>
    <w:rsid w:val="00527D87"/>
    <w:rsid w:val="00531BF7"/>
    <w:rsid w:val="00531C6D"/>
    <w:rsid w:val="00531DD5"/>
    <w:rsid w:val="00531E92"/>
    <w:rsid w:val="00534105"/>
    <w:rsid w:val="005342A0"/>
    <w:rsid w:val="005349E5"/>
    <w:rsid w:val="00535126"/>
    <w:rsid w:val="00535F77"/>
    <w:rsid w:val="00536BC8"/>
    <w:rsid w:val="005371CB"/>
    <w:rsid w:val="00537AE4"/>
    <w:rsid w:val="00537BE0"/>
    <w:rsid w:val="00540277"/>
    <w:rsid w:val="00540951"/>
    <w:rsid w:val="00542E5F"/>
    <w:rsid w:val="00546CEC"/>
    <w:rsid w:val="005477F2"/>
    <w:rsid w:val="005508AD"/>
    <w:rsid w:val="005518A9"/>
    <w:rsid w:val="005521DD"/>
    <w:rsid w:val="00553364"/>
    <w:rsid w:val="00554127"/>
    <w:rsid w:val="005543EA"/>
    <w:rsid w:val="00554505"/>
    <w:rsid w:val="0055658B"/>
    <w:rsid w:val="0055782B"/>
    <w:rsid w:val="00560184"/>
    <w:rsid w:val="00561B49"/>
    <w:rsid w:val="00561F95"/>
    <w:rsid w:val="005621F1"/>
    <w:rsid w:val="005639F2"/>
    <w:rsid w:val="00564801"/>
    <w:rsid w:val="0056572A"/>
    <w:rsid w:val="00565ECC"/>
    <w:rsid w:val="00566A30"/>
    <w:rsid w:val="0056795A"/>
    <w:rsid w:val="00567C5A"/>
    <w:rsid w:val="00570F08"/>
    <w:rsid w:val="0057156A"/>
    <w:rsid w:val="00572237"/>
    <w:rsid w:val="00572566"/>
    <w:rsid w:val="00572CEC"/>
    <w:rsid w:val="005763D7"/>
    <w:rsid w:val="00577B97"/>
    <w:rsid w:val="005800B1"/>
    <w:rsid w:val="00581016"/>
    <w:rsid w:val="00581668"/>
    <w:rsid w:val="00581766"/>
    <w:rsid w:val="0058296A"/>
    <w:rsid w:val="00582BD3"/>
    <w:rsid w:val="00582E63"/>
    <w:rsid w:val="00582FDE"/>
    <w:rsid w:val="00583FD9"/>
    <w:rsid w:val="00585966"/>
    <w:rsid w:val="00585E0F"/>
    <w:rsid w:val="0058634C"/>
    <w:rsid w:val="005870D3"/>
    <w:rsid w:val="00590729"/>
    <w:rsid w:val="0059108D"/>
    <w:rsid w:val="00592D86"/>
    <w:rsid w:val="00593620"/>
    <w:rsid w:val="00597C64"/>
    <w:rsid w:val="005A16C9"/>
    <w:rsid w:val="005A1B5B"/>
    <w:rsid w:val="005A275A"/>
    <w:rsid w:val="005A3A64"/>
    <w:rsid w:val="005A52F1"/>
    <w:rsid w:val="005A7BB5"/>
    <w:rsid w:val="005B16C8"/>
    <w:rsid w:val="005B1E35"/>
    <w:rsid w:val="005B2804"/>
    <w:rsid w:val="005B28B7"/>
    <w:rsid w:val="005B30A6"/>
    <w:rsid w:val="005B37E3"/>
    <w:rsid w:val="005B3E0A"/>
    <w:rsid w:val="005B5970"/>
    <w:rsid w:val="005B5A6B"/>
    <w:rsid w:val="005B61F1"/>
    <w:rsid w:val="005B61FA"/>
    <w:rsid w:val="005B6A35"/>
    <w:rsid w:val="005B6A81"/>
    <w:rsid w:val="005B7327"/>
    <w:rsid w:val="005B76AE"/>
    <w:rsid w:val="005C0381"/>
    <w:rsid w:val="005C20C9"/>
    <w:rsid w:val="005C456F"/>
    <w:rsid w:val="005C4943"/>
    <w:rsid w:val="005C7274"/>
    <w:rsid w:val="005C742D"/>
    <w:rsid w:val="005C7741"/>
    <w:rsid w:val="005C7863"/>
    <w:rsid w:val="005D077A"/>
    <w:rsid w:val="005D0831"/>
    <w:rsid w:val="005D22C2"/>
    <w:rsid w:val="005D32BE"/>
    <w:rsid w:val="005D4BC5"/>
    <w:rsid w:val="005D52B0"/>
    <w:rsid w:val="005D536A"/>
    <w:rsid w:val="005D7498"/>
    <w:rsid w:val="005E1F03"/>
    <w:rsid w:val="005E2920"/>
    <w:rsid w:val="005E3821"/>
    <w:rsid w:val="005E476D"/>
    <w:rsid w:val="005E4DE8"/>
    <w:rsid w:val="005E4F36"/>
    <w:rsid w:val="005E4F6A"/>
    <w:rsid w:val="005E551C"/>
    <w:rsid w:val="005E5748"/>
    <w:rsid w:val="005E6BB9"/>
    <w:rsid w:val="005E6DA1"/>
    <w:rsid w:val="005E6E1D"/>
    <w:rsid w:val="005F0C37"/>
    <w:rsid w:val="005F0E39"/>
    <w:rsid w:val="005F2022"/>
    <w:rsid w:val="005F29B0"/>
    <w:rsid w:val="005F2DE8"/>
    <w:rsid w:val="005F2F7B"/>
    <w:rsid w:val="005F3ACB"/>
    <w:rsid w:val="005F6675"/>
    <w:rsid w:val="005F6DCA"/>
    <w:rsid w:val="005F6DCF"/>
    <w:rsid w:val="005F718E"/>
    <w:rsid w:val="005F7A8C"/>
    <w:rsid w:val="00602CBB"/>
    <w:rsid w:val="00602E66"/>
    <w:rsid w:val="00603006"/>
    <w:rsid w:val="00603C07"/>
    <w:rsid w:val="00604B03"/>
    <w:rsid w:val="00605A81"/>
    <w:rsid w:val="0060666E"/>
    <w:rsid w:val="00606D88"/>
    <w:rsid w:val="00607195"/>
    <w:rsid w:val="006102C3"/>
    <w:rsid w:val="0061039C"/>
    <w:rsid w:val="00610F67"/>
    <w:rsid w:val="0061207C"/>
    <w:rsid w:val="00612943"/>
    <w:rsid w:val="00614778"/>
    <w:rsid w:val="00614C82"/>
    <w:rsid w:val="00615D6C"/>
    <w:rsid w:val="00615EA3"/>
    <w:rsid w:val="00616AFC"/>
    <w:rsid w:val="00626379"/>
    <w:rsid w:val="00627C28"/>
    <w:rsid w:val="006301F8"/>
    <w:rsid w:val="00630639"/>
    <w:rsid w:val="006307C7"/>
    <w:rsid w:val="00631311"/>
    <w:rsid w:val="0063278A"/>
    <w:rsid w:val="00632E24"/>
    <w:rsid w:val="0063378F"/>
    <w:rsid w:val="0063442F"/>
    <w:rsid w:val="0063534A"/>
    <w:rsid w:val="00635583"/>
    <w:rsid w:val="00635AC3"/>
    <w:rsid w:val="00637ABE"/>
    <w:rsid w:val="00642745"/>
    <w:rsid w:val="00642BF7"/>
    <w:rsid w:val="00642C1E"/>
    <w:rsid w:val="00643186"/>
    <w:rsid w:val="00643191"/>
    <w:rsid w:val="0064480B"/>
    <w:rsid w:val="00644BA0"/>
    <w:rsid w:val="00647BD7"/>
    <w:rsid w:val="00650188"/>
    <w:rsid w:val="006509F9"/>
    <w:rsid w:val="00650D74"/>
    <w:rsid w:val="0065247A"/>
    <w:rsid w:val="00653DEA"/>
    <w:rsid w:val="00653EEE"/>
    <w:rsid w:val="00654516"/>
    <w:rsid w:val="006548AC"/>
    <w:rsid w:val="006549D5"/>
    <w:rsid w:val="00654A87"/>
    <w:rsid w:val="00654CCA"/>
    <w:rsid w:val="006551ED"/>
    <w:rsid w:val="006556A2"/>
    <w:rsid w:val="00656487"/>
    <w:rsid w:val="00656CC1"/>
    <w:rsid w:val="00656F8E"/>
    <w:rsid w:val="0065746B"/>
    <w:rsid w:val="0066558F"/>
    <w:rsid w:val="00665C2A"/>
    <w:rsid w:val="006668B4"/>
    <w:rsid w:val="00666F40"/>
    <w:rsid w:val="00667D38"/>
    <w:rsid w:val="00671559"/>
    <w:rsid w:val="00671A89"/>
    <w:rsid w:val="00672113"/>
    <w:rsid w:val="00672EC2"/>
    <w:rsid w:val="00672FBA"/>
    <w:rsid w:val="00672FEE"/>
    <w:rsid w:val="00673393"/>
    <w:rsid w:val="0067398F"/>
    <w:rsid w:val="00673B20"/>
    <w:rsid w:val="00674498"/>
    <w:rsid w:val="0067526C"/>
    <w:rsid w:val="00677185"/>
    <w:rsid w:val="00677D44"/>
    <w:rsid w:val="00680478"/>
    <w:rsid w:val="00680658"/>
    <w:rsid w:val="00680F8B"/>
    <w:rsid w:val="00681008"/>
    <w:rsid w:val="006813D2"/>
    <w:rsid w:val="00681602"/>
    <w:rsid w:val="00685DA3"/>
    <w:rsid w:val="00687DDA"/>
    <w:rsid w:val="00687E1C"/>
    <w:rsid w:val="00690AB5"/>
    <w:rsid w:val="006912B3"/>
    <w:rsid w:val="0069130C"/>
    <w:rsid w:val="00691C32"/>
    <w:rsid w:val="00693E82"/>
    <w:rsid w:val="006943BC"/>
    <w:rsid w:val="00696581"/>
    <w:rsid w:val="006967C5"/>
    <w:rsid w:val="00696C48"/>
    <w:rsid w:val="006A2B07"/>
    <w:rsid w:val="006A341F"/>
    <w:rsid w:val="006A467F"/>
    <w:rsid w:val="006A5A30"/>
    <w:rsid w:val="006A5FC2"/>
    <w:rsid w:val="006A77E5"/>
    <w:rsid w:val="006A7A6A"/>
    <w:rsid w:val="006B06C6"/>
    <w:rsid w:val="006B3224"/>
    <w:rsid w:val="006B362E"/>
    <w:rsid w:val="006B3B20"/>
    <w:rsid w:val="006B3D58"/>
    <w:rsid w:val="006B3F72"/>
    <w:rsid w:val="006B59D8"/>
    <w:rsid w:val="006B5F7E"/>
    <w:rsid w:val="006B7619"/>
    <w:rsid w:val="006B7D9E"/>
    <w:rsid w:val="006C08D8"/>
    <w:rsid w:val="006C2721"/>
    <w:rsid w:val="006C33C9"/>
    <w:rsid w:val="006C37F8"/>
    <w:rsid w:val="006C3D6D"/>
    <w:rsid w:val="006C4034"/>
    <w:rsid w:val="006C4E8D"/>
    <w:rsid w:val="006C4FD9"/>
    <w:rsid w:val="006C56ED"/>
    <w:rsid w:val="006C605F"/>
    <w:rsid w:val="006C648D"/>
    <w:rsid w:val="006D02F4"/>
    <w:rsid w:val="006D165E"/>
    <w:rsid w:val="006D3321"/>
    <w:rsid w:val="006D3827"/>
    <w:rsid w:val="006D474C"/>
    <w:rsid w:val="006D5F8F"/>
    <w:rsid w:val="006D63BF"/>
    <w:rsid w:val="006D642C"/>
    <w:rsid w:val="006D6790"/>
    <w:rsid w:val="006D6A2C"/>
    <w:rsid w:val="006D6AD0"/>
    <w:rsid w:val="006D6E99"/>
    <w:rsid w:val="006D7508"/>
    <w:rsid w:val="006D7BD1"/>
    <w:rsid w:val="006E27D5"/>
    <w:rsid w:val="006E2CA6"/>
    <w:rsid w:val="006E4644"/>
    <w:rsid w:val="006E4CB1"/>
    <w:rsid w:val="006E5AE9"/>
    <w:rsid w:val="006E62A9"/>
    <w:rsid w:val="006F0B7E"/>
    <w:rsid w:val="006F1DE2"/>
    <w:rsid w:val="006F2926"/>
    <w:rsid w:val="006F33DC"/>
    <w:rsid w:val="006F6176"/>
    <w:rsid w:val="006F6410"/>
    <w:rsid w:val="006F6AA0"/>
    <w:rsid w:val="006F6C47"/>
    <w:rsid w:val="006F6E60"/>
    <w:rsid w:val="006F7500"/>
    <w:rsid w:val="007001EC"/>
    <w:rsid w:val="00700820"/>
    <w:rsid w:val="00701137"/>
    <w:rsid w:val="0070159B"/>
    <w:rsid w:val="0070208C"/>
    <w:rsid w:val="007023AD"/>
    <w:rsid w:val="00702851"/>
    <w:rsid w:val="0070291D"/>
    <w:rsid w:val="00702CEE"/>
    <w:rsid w:val="00704162"/>
    <w:rsid w:val="00706C68"/>
    <w:rsid w:val="00707429"/>
    <w:rsid w:val="00707B78"/>
    <w:rsid w:val="00710D92"/>
    <w:rsid w:val="007127E4"/>
    <w:rsid w:val="00713C48"/>
    <w:rsid w:val="00714E71"/>
    <w:rsid w:val="0071645E"/>
    <w:rsid w:val="00716769"/>
    <w:rsid w:val="00716CB7"/>
    <w:rsid w:val="00716D1A"/>
    <w:rsid w:val="00716E4C"/>
    <w:rsid w:val="00720680"/>
    <w:rsid w:val="00720CBC"/>
    <w:rsid w:val="00721526"/>
    <w:rsid w:val="00721FCA"/>
    <w:rsid w:val="0072210B"/>
    <w:rsid w:val="007222F9"/>
    <w:rsid w:val="00722959"/>
    <w:rsid w:val="00723604"/>
    <w:rsid w:val="00724A61"/>
    <w:rsid w:val="00725521"/>
    <w:rsid w:val="007257B0"/>
    <w:rsid w:val="00726152"/>
    <w:rsid w:val="007263AC"/>
    <w:rsid w:val="00727548"/>
    <w:rsid w:val="00730FA7"/>
    <w:rsid w:val="00731737"/>
    <w:rsid w:val="0073258F"/>
    <w:rsid w:val="00735384"/>
    <w:rsid w:val="007356B3"/>
    <w:rsid w:val="007360E7"/>
    <w:rsid w:val="00736582"/>
    <w:rsid w:val="00736E9C"/>
    <w:rsid w:val="00743808"/>
    <w:rsid w:val="00743C55"/>
    <w:rsid w:val="00743CF4"/>
    <w:rsid w:val="00744A4D"/>
    <w:rsid w:val="00745965"/>
    <w:rsid w:val="00747403"/>
    <w:rsid w:val="00747D5C"/>
    <w:rsid w:val="007514A3"/>
    <w:rsid w:val="0075153F"/>
    <w:rsid w:val="00754047"/>
    <w:rsid w:val="0075454A"/>
    <w:rsid w:val="0075492A"/>
    <w:rsid w:val="00754A1A"/>
    <w:rsid w:val="00755E32"/>
    <w:rsid w:val="007575AF"/>
    <w:rsid w:val="007578F8"/>
    <w:rsid w:val="00760BE3"/>
    <w:rsid w:val="00760C95"/>
    <w:rsid w:val="00761364"/>
    <w:rsid w:val="00761690"/>
    <w:rsid w:val="007619E9"/>
    <w:rsid w:val="00762888"/>
    <w:rsid w:val="00762CE6"/>
    <w:rsid w:val="00762ECC"/>
    <w:rsid w:val="00764DF2"/>
    <w:rsid w:val="007665D9"/>
    <w:rsid w:val="00767631"/>
    <w:rsid w:val="00767714"/>
    <w:rsid w:val="007677BE"/>
    <w:rsid w:val="00770734"/>
    <w:rsid w:val="007729D2"/>
    <w:rsid w:val="0077383A"/>
    <w:rsid w:val="00773E23"/>
    <w:rsid w:val="00776344"/>
    <w:rsid w:val="007765B6"/>
    <w:rsid w:val="00776EC3"/>
    <w:rsid w:val="00777132"/>
    <w:rsid w:val="007773FA"/>
    <w:rsid w:val="00777AFC"/>
    <w:rsid w:val="007801F8"/>
    <w:rsid w:val="007803EA"/>
    <w:rsid w:val="00780A85"/>
    <w:rsid w:val="00782454"/>
    <w:rsid w:val="00783FC0"/>
    <w:rsid w:val="0078447F"/>
    <w:rsid w:val="00784877"/>
    <w:rsid w:val="00784CD4"/>
    <w:rsid w:val="0078707A"/>
    <w:rsid w:val="007877BB"/>
    <w:rsid w:val="0078789B"/>
    <w:rsid w:val="007879EF"/>
    <w:rsid w:val="007901A6"/>
    <w:rsid w:val="0079071F"/>
    <w:rsid w:val="00790C5A"/>
    <w:rsid w:val="00792FCA"/>
    <w:rsid w:val="00794099"/>
    <w:rsid w:val="00794743"/>
    <w:rsid w:val="00795AEF"/>
    <w:rsid w:val="00796F6D"/>
    <w:rsid w:val="007978AA"/>
    <w:rsid w:val="007A07A7"/>
    <w:rsid w:val="007A129F"/>
    <w:rsid w:val="007A4F2E"/>
    <w:rsid w:val="007A6D72"/>
    <w:rsid w:val="007A7124"/>
    <w:rsid w:val="007A7633"/>
    <w:rsid w:val="007B1477"/>
    <w:rsid w:val="007B17EC"/>
    <w:rsid w:val="007B1899"/>
    <w:rsid w:val="007B2B20"/>
    <w:rsid w:val="007B46BE"/>
    <w:rsid w:val="007B6744"/>
    <w:rsid w:val="007B6A96"/>
    <w:rsid w:val="007B79E6"/>
    <w:rsid w:val="007B7F14"/>
    <w:rsid w:val="007C3238"/>
    <w:rsid w:val="007C3717"/>
    <w:rsid w:val="007C5477"/>
    <w:rsid w:val="007C6012"/>
    <w:rsid w:val="007C72F8"/>
    <w:rsid w:val="007C7302"/>
    <w:rsid w:val="007D017C"/>
    <w:rsid w:val="007D0A00"/>
    <w:rsid w:val="007D1043"/>
    <w:rsid w:val="007D28C9"/>
    <w:rsid w:val="007D3A30"/>
    <w:rsid w:val="007D4A9D"/>
    <w:rsid w:val="007D7F56"/>
    <w:rsid w:val="007E0EB4"/>
    <w:rsid w:val="007E15F8"/>
    <w:rsid w:val="007E4FA5"/>
    <w:rsid w:val="007E5FF8"/>
    <w:rsid w:val="007E6138"/>
    <w:rsid w:val="007E68DF"/>
    <w:rsid w:val="007E79FD"/>
    <w:rsid w:val="007F030B"/>
    <w:rsid w:val="007F0C92"/>
    <w:rsid w:val="007F0E12"/>
    <w:rsid w:val="007F1410"/>
    <w:rsid w:val="007F1D06"/>
    <w:rsid w:val="007F2AAA"/>
    <w:rsid w:val="007F4D04"/>
    <w:rsid w:val="0080052C"/>
    <w:rsid w:val="00801B80"/>
    <w:rsid w:val="0080347F"/>
    <w:rsid w:val="00803A9C"/>
    <w:rsid w:val="00804BDF"/>
    <w:rsid w:val="00804F34"/>
    <w:rsid w:val="008057CC"/>
    <w:rsid w:val="00807E02"/>
    <w:rsid w:val="00810654"/>
    <w:rsid w:val="00812787"/>
    <w:rsid w:val="00812B1F"/>
    <w:rsid w:val="00814512"/>
    <w:rsid w:val="00814672"/>
    <w:rsid w:val="00815D94"/>
    <w:rsid w:val="00820D15"/>
    <w:rsid w:val="008214EC"/>
    <w:rsid w:val="008218E8"/>
    <w:rsid w:val="00822175"/>
    <w:rsid w:val="008226FD"/>
    <w:rsid w:val="00822929"/>
    <w:rsid w:val="00824211"/>
    <w:rsid w:val="00824D81"/>
    <w:rsid w:val="00825B57"/>
    <w:rsid w:val="00830123"/>
    <w:rsid w:val="00830B85"/>
    <w:rsid w:val="008311D9"/>
    <w:rsid w:val="00831542"/>
    <w:rsid w:val="00832564"/>
    <w:rsid w:val="008327FD"/>
    <w:rsid w:val="00833E4F"/>
    <w:rsid w:val="008341F3"/>
    <w:rsid w:val="00834A78"/>
    <w:rsid w:val="008351EE"/>
    <w:rsid w:val="00835D90"/>
    <w:rsid w:val="00836F28"/>
    <w:rsid w:val="00837A08"/>
    <w:rsid w:val="00837C62"/>
    <w:rsid w:val="008406BD"/>
    <w:rsid w:val="00850FE2"/>
    <w:rsid w:val="008523C2"/>
    <w:rsid w:val="008548A4"/>
    <w:rsid w:val="00854C6D"/>
    <w:rsid w:val="00855092"/>
    <w:rsid w:val="008559E4"/>
    <w:rsid w:val="008575A7"/>
    <w:rsid w:val="00860232"/>
    <w:rsid w:val="008606F6"/>
    <w:rsid w:val="0086075A"/>
    <w:rsid w:val="008616C2"/>
    <w:rsid w:val="0086289A"/>
    <w:rsid w:val="00865A55"/>
    <w:rsid w:val="00865D22"/>
    <w:rsid w:val="0086649E"/>
    <w:rsid w:val="0086762D"/>
    <w:rsid w:val="00867F50"/>
    <w:rsid w:val="00871A64"/>
    <w:rsid w:val="008721E6"/>
    <w:rsid w:val="00872745"/>
    <w:rsid w:val="0087304C"/>
    <w:rsid w:val="00875402"/>
    <w:rsid w:val="00875FBF"/>
    <w:rsid w:val="0087635F"/>
    <w:rsid w:val="00880337"/>
    <w:rsid w:val="00880B30"/>
    <w:rsid w:val="00882134"/>
    <w:rsid w:val="00882381"/>
    <w:rsid w:val="00883FEB"/>
    <w:rsid w:val="00885C56"/>
    <w:rsid w:val="00886F8E"/>
    <w:rsid w:val="00890D43"/>
    <w:rsid w:val="00893835"/>
    <w:rsid w:val="0089432D"/>
    <w:rsid w:val="00894EFA"/>
    <w:rsid w:val="00895C92"/>
    <w:rsid w:val="008960FD"/>
    <w:rsid w:val="00897447"/>
    <w:rsid w:val="008A1EB6"/>
    <w:rsid w:val="008A4875"/>
    <w:rsid w:val="008A4EF1"/>
    <w:rsid w:val="008A6592"/>
    <w:rsid w:val="008A67B4"/>
    <w:rsid w:val="008A6948"/>
    <w:rsid w:val="008A797B"/>
    <w:rsid w:val="008A7CB5"/>
    <w:rsid w:val="008B16A7"/>
    <w:rsid w:val="008B33DE"/>
    <w:rsid w:val="008B403F"/>
    <w:rsid w:val="008B4723"/>
    <w:rsid w:val="008B515E"/>
    <w:rsid w:val="008B5C4C"/>
    <w:rsid w:val="008B688E"/>
    <w:rsid w:val="008B6ABB"/>
    <w:rsid w:val="008B72A8"/>
    <w:rsid w:val="008B7880"/>
    <w:rsid w:val="008C0963"/>
    <w:rsid w:val="008C45D1"/>
    <w:rsid w:val="008C4A2D"/>
    <w:rsid w:val="008C57D7"/>
    <w:rsid w:val="008C60A2"/>
    <w:rsid w:val="008C72CA"/>
    <w:rsid w:val="008C76C8"/>
    <w:rsid w:val="008C7B66"/>
    <w:rsid w:val="008C7BB5"/>
    <w:rsid w:val="008D06B1"/>
    <w:rsid w:val="008D20CB"/>
    <w:rsid w:val="008D2CF9"/>
    <w:rsid w:val="008D3BA3"/>
    <w:rsid w:val="008D499D"/>
    <w:rsid w:val="008D6A5A"/>
    <w:rsid w:val="008E08B1"/>
    <w:rsid w:val="008E1DAE"/>
    <w:rsid w:val="008E2958"/>
    <w:rsid w:val="008E29A3"/>
    <w:rsid w:val="008E2E6A"/>
    <w:rsid w:val="008E40FE"/>
    <w:rsid w:val="008E4825"/>
    <w:rsid w:val="008E5D10"/>
    <w:rsid w:val="008E5DB1"/>
    <w:rsid w:val="008E70A3"/>
    <w:rsid w:val="008E7AB9"/>
    <w:rsid w:val="008F05F4"/>
    <w:rsid w:val="008F19FE"/>
    <w:rsid w:val="008F1D53"/>
    <w:rsid w:val="008F25D1"/>
    <w:rsid w:val="008F2C06"/>
    <w:rsid w:val="008F2CF1"/>
    <w:rsid w:val="008F6B2A"/>
    <w:rsid w:val="008F73A8"/>
    <w:rsid w:val="008F7601"/>
    <w:rsid w:val="008F79BE"/>
    <w:rsid w:val="00900B20"/>
    <w:rsid w:val="0090299D"/>
    <w:rsid w:val="00902F0B"/>
    <w:rsid w:val="00903365"/>
    <w:rsid w:val="00903BA3"/>
    <w:rsid w:val="00906059"/>
    <w:rsid w:val="00907825"/>
    <w:rsid w:val="009108C7"/>
    <w:rsid w:val="0091096A"/>
    <w:rsid w:val="009126C8"/>
    <w:rsid w:val="00915D7F"/>
    <w:rsid w:val="00920281"/>
    <w:rsid w:val="00920BB9"/>
    <w:rsid w:val="009218C1"/>
    <w:rsid w:val="00921E37"/>
    <w:rsid w:val="00922AD3"/>
    <w:rsid w:val="00922C62"/>
    <w:rsid w:val="00924A36"/>
    <w:rsid w:val="00925B4F"/>
    <w:rsid w:val="00925B8F"/>
    <w:rsid w:val="00925D67"/>
    <w:rsid w:val="009266ED"/>
    <w:rsid w:val="00926D53"/>
    <w:rsid w:val="00930BEA"/>
    <w:rsid w:val="00932257"/>
    <w:rsid w:val="0093246D"/>
    <w:rsid w:val="009324A1"/>
    <w:rsid w:val="00933099"/>
    <w:rsid w:val="00933EFF"/>
    <w:rsid w:val="0093442B"/>
    <w:rsid w:val="00935B56"/>
    <w:rsid w:val="00935E91"/>
    <w:rsid w:val="00937AA7"/>
    <w:rsid w:val="0094033B"/>
    <w:rsid w:val="00940573"/>
    <w:rsid w:val="00940EB6"/>
    <w:rsid w:val="00941687"/>
    <w:rsid w:val="00944A88"/>
    <w:rsid w:val="00944FC0"/>
    <w:rsid w:val="0094639C"/>
    <w:rsid w:val="009467C3"/>
    <w:rsid w:val="009478A5"/>
    <w:rsid w:val="00950C99"/>
    <w:rsid w:val="00952F3F"/>
    <w:rsid w:val="0095351C"/>
    <w:rsid w:val="00953C15"/>
    <w:rsid w:val="00953FB6"/>
    <w:rsid w:val="00955549"/>
    <w:rsid w:val="0095644E"/>
    <w:rsid w:val="00956CE6"/>
    <w:rsid w:val="00956E59"/>
    <w:rsid w:val="00960202"/>
    <w:rsid w:val="00960499"/>
    <w:rsid w:val="00960653"/>
    <w:rsid w:val="00960966"/>
    <w:rsid w:val="0096113F"/>
    <w:rsid w:val="0096198C"/>
    <w:rsid w:val="00962EED"/>
    <w:rsid w:val="0096313A"/>
    <w:rsid w:val="009637F3"/>
    <w:rsid w:val="009648C9"/>
    <w:rsid w:val="00965E8C"/>
    <w:rsid w:val="0096648E"/>
    <w:rsid w:val="00967AB1"/>
    <w:rsid w:val="00967F11"/>
    <w:rsid w:val="0097122A"/>
    <w:rsid w:val="00972A6B"/>
    <w:rsid w:val="009737E9"/>
    <w:rsid w:val="00973A02"/>
    <w:rsid w:val="00973DA9"/>
    <w:rsid w:val="009800C8"/>
    <w:rsid w:val="009806C9"/>
    <w:rsid w:val="00980C42"/>
    <w:rsid w:val="009818C0"/>
    <w:rsid w:val="00981CC7"/>
    <w:rsid w:val="00983076"/>
    <w:rsid w:val="00983A3C"/>
    <w:rsid w:val="009847A0"/>
    <w:rsid w:val="00986728"/>
    <w:rsid w:val="00987835"/>
    <w:rsid w:val="0099021B"/>
    <w:rsid w:val="00990685"/>
    <w:rsid w:val="0099075B"/>
    <w:rsid w:val="00991038"/>
    <w:rsid w:val="009913C1"/>
    <w:rsid w:val="0099467C"/>
    <w:rsid w:val="00996CAA"/>
    <w:rsid w:val="00996E2A"/>
    <w:rsid w:val="00996F6F"/>
    <w:rsid w:val="00997A0C"/>
    <w:rsid w:val="009A0580"/>
    <w:rsid w:val="009A0AA0"/>
    <w:rsid w:val="009A2470"/>
    <w:rsid w:val="009A4BDA"/>
    <w:rsid w:val="009A5481"/>
    <w:rsid w:val="009A5F0B"/>
    <w:rsid w:val="009A6ABE"/>
    <w:rsid w:val="009A7968"/>
    <w:rsid w:val="009A7E47"/>
    <w:rsid w:val="009B05B1"/>
    <w:rsid w:val="009B14C0"/>
    <w:rsid w:val="009B181E"/>
    <w:rsid w:val="009B18B9"/>
    <w:rsid w:val="009B21B8"/>
    <w:rsid w:val="009B2A07"/>
    <w:rsid w:val="009B5D1B"/>
    <w:rsid w:val="009C0FED"/>
    <w:rsid w:val="009C3964"/>
    <w:rsid w:val="009C39BA"/>
    <w:rsid w:val="009C3CE7"/>
    <w:rsid w:val="009C4E48"/>
    <w:rsid w:val="009C50B8"/>
    <w:rsid w:val="009C7756"/>
    <w:rsid w:val="009C7E74"/>
    <w:rsid w:val="009D140A"/>
    <w:rsid w:val="009D16AE"/>
    <w:rsid w:val="009D1FA5"/>
    <w:rsid w:val="009D2412"/>
    <w:rsid w:val="009D2604"/>
    <w:rsid w:val="009D2619"/>
    <w:rsid w:val="009D4032"/>
    <w:rsid w:val="009D457A"/>
    <w:rsid w:val="009D769D"/>
    <w:rsid w:val="009E53FE"/>
    <w:rsid w:val="009E5987"/>
    <w:rsid w:val="009F1C3D"/>
    <w:rsid w:val="009F1E68"/>
    <w:rsid w:val="009F4AFF"/>
    <w:rsid w:val="009F4FE6"/>
    <w:rsid w:val="009F6707"/>
    <w:rsid w:val="009F6ED5"/>
    <w:rsid w:val="009F739E"/>
    <w:rsid w:val="00A0096E"/>
    <w:rsid w:val="00A01212"/>
    <w:rsid w:val="00A012DD"/>
    <w:rsid w:val="00A029EB"/>
    <w:rsid w:val="00A03D3F"/>
    <w:rsid w:val="00A04ADA"/>
    <w:rsid w:val="00A051FB"/>
    <w:rsid w:val="00A10376"/>
    <w:rsid w:val="00A109E8"/>
    <w:rsid w:val="00A1124F"/>
    <w:rsid w:val="00A11897"/>
    <w:rsid w:val="00A13577"/>
    <w:rsid w:val="00A137D9"/>
    <w:rsid w:val="00A13AF3"/>
    <w:rsid w:val="00A13D83"/>
    <w:rsid w:val="00A13DB4"/>
    <w:rsid w:val="00A13FC7"/>
    <w:rsid w:val="00A14257"/>
    <w:rsid w:val="00A14392"/>
    <w:rsid w:val="00A1598D"/>
    <w:rsid w:val="00A2021E"/>
    <w:rsid w:val="00A20DDE"/>
    <w:rsid w:val="00A21A56"/>
    <w:rsid w:val="00A228B5"/>
    <w:rsid w:val="00A22B3C"/>
    <w:rsid w:val="00A230BD"/>
    <w:rsid w:val="00A2583D"/>
    <w:rsid w:val="00A30CE8"/>
    <w:rsid w:val="00A317F5"/>
    <w:rsid w:val="00A32730"/>
    <w:rsid w:val="00A33789"/>
    <w:rsid w:val="00A33974"/>
    <w:rsid w:val="00A33E3A"/>
    <w:rsid w:val="00A3565A"/>
    <w:rsid w:val="00A36661"/>
    <w:rsid w:val="00A37A87"/>
    <w:rsid w:val="00A37B63"/>
    <w:rsid w:val="00A400C2"/>
    <w:rsid w:val="00A4106F"/>
    <w:rsid w:val="00A41BEE"/>
    <w:rsid w:val="00A41CE0"/>
    <w:rsid w:val="00A41D47"/>
    <w:rsid w:val="00A41E39"/>
    <w:rsid w:val="00A436AD"/>
    <w:rsid w:val="00A442C9"/>
    <w:rsid w:val="00A45F78"/>
    <w:rsid w:val="00A4650C"/>
    <w:rsid w:val="00A46A40"/>
    <w:rsid w:val="00A506FF"/>
    <w:rsid w:val="00A50718"/>
    <w:rsid w:val="00A51122"/>
    <w:rsid w:val="00A51C51"/>
    <w:rsid w:val="00A52EBB"/>
    <w:rsid w:val="00A5465C"/>
    <w:rsid w:val="00A55383"/>
    <w:rsid w:val="00A56566"/>
    <w:rsid w:val="00A61467"/>
    <w:rsid w:val="00A61751"/>
    <w:rsid w:val="00A62074"/>
    <w:rsid w:val="00A634C7"/>
    <w:rsid w:val="00A6474B"/>
    <w:rsid w:val="00A64788"/>
    <w:rsid w:val="00A64963"/>
    <w:rsid w:val="00A6646F"/>
    <w:rsid w:val="00A670DA"/>
    <w:rsid w:val="00A6710B"/>
    <w:rsid w:val="00A67531"/>
    <w:rsid w:val="00A679FB"/>
    <w:rsid w:val="00A67CFF"/>
    <w:rsid w:val="00A70B14"/>
    <w:rsid w:val="00A7319B"/>
    <w:rsid w:val="00A73BEC"/>
    <w:rsid w:val="00A744FD"/>
    <w:rsid w:val="00A74653"/>
    <w:rsid w:val="00A76AEB"/>
    <w:rsid w:val="00A7711B"/>
    <w:rsid w:val="00A77216"/>
    <w:rsid w:val="00A801EE"/>
    <w:rsid w:val="00A80563"/>
    <w:rsid w:val="00A80A8F"/>
    <w:rsid w:val="00A80CC7"/>
    <w:rsid w:val="00A817F4"/>
    <w:rsid w:val="00A84C35"/>
    <w:rsid w:val="00A85201"/>
    <w:rsid w:val="00A85E12"/>
    <w:rsid w:val="00A8769E"/>
    <w:rsid w:val="00A87769"/>
    <w:rsid w:val="00A91D80"/>
    <w:rsid w:val="00A9378B"/>
    <w:rsid w:val="00A93A38"/>
    <w:rsid w:val="00A93B32"/>
    <w:rsid w:val="00A94952"/>
    <w:rsid w:val="00A9577D"/>
    <w:rsid w:val="00A97D81"/>
    <w:rsid w:val="00AA2A2D"/>
    <w:rsid w:val="00AA3AEF"/>
    <w:rsid w:val="00AA4096"/>
    <w:rsid w:val="00AA48E7"/>
    <w:rsid w:val="00AA579C"/>
    <w:rsid w:val="00AA597F"/>
    <w:rsid w:val="00AA6255"/>
    <w:rsid w:val="00AA78AE"/>
    <w:rsid w:val="00AB0A8B"/>
    <w:rsid w:val="00AB1D3E"/>
    <w:rsid w:val="00AB1E9D"/>
    <w:rsid w:val="00AB3183"/>
    <w:rsid w:val="00AB3548"/>
    <w:rsid w:val="00AB3633"/>
    <w:rsid w:val="00AB3A61"/>
    <w:rsid w:val="00AB49DD"/>
    <w:rsid w:val="00AB527F"/>
    <w:rsid w:val="00AB5B47"/>
    <w:rsid w:val="00AC0D99"/>
    <w:rsid w:val="00AC1188"/>
    <w:rsid w:val="00AC24C0"/>
    <w:rsid w:val="00AC2844"/>
    <w:rsid w:val="00AC2FDB"/>
    <w:rsid w:val="00AC33D9"/>
    <w:rsid w:val="00AC6A00"/>
    <w:rsid w:val="00AC789F"/>
    <w:rsid w:val="00AC7959"/>
    <w:rsid w:val="00AD1E23"/>
    <w:rsid w:val="00AD207C"/>
    <w:rsid w:val="00AD22F9"/>
    <w:rsid w:val="00AD2801"/>
    <w:rsid w:val="00AD3714"/>
    <w:rsid w:val="00AD38AB"/>
    <w:rsid w:val="00AD4EC1"/>
    <w:rsid w:val="00AD572B"/>
    <w:rsid w:val="00AD5A7E"/>
    <w:rsid w:val="00AD5AC1"/>
    <w:rsid w:val="00AD5B65"/>
    <w:rsid w:val="00AD606D"/>
    <w:rsid w:val="00AD6C12"/>
    <w:rsid w:val="00AD6F06"/>
    <w:rsid w:val="00AD6F69"/>
    <w:rsid w:val="00AD7347"/>
    <w:rsid w:val="00AD7706"/>
    <w:rsid w:val="00AD779D"/>
    <w:rsid w:val="00AE10BB"/>
    <w:rsid w:val="00AE1A78"/>
    <w:rsid w:val="00AE1B4E"/>
    <w:rsid w:val="00AE1B90"/>
    <w:rsid w:val="00AE3E33"/>
    <w:rsid w:val="00AE4250"/>
    <w:rsid w:val="00AE4BC4"/>
    <w:rsid w:val="00AE6108"/>
    <w:rsid w:val="00AE6520"/>
    <w:rsid w:val="00AE7250"/>
    <w:rsid w:val="00AF07A4"/>
    <w:rsid w:val="00AF0F38"/>
    <w:rsid w:val="00AF0FBD"/>
    <w:rsid w:val="00AF3927"/>
    <w:rsid w:val="00AF43B1"/>
    <w:rsid w:val="00AF4579"/>
    <w:rsid w:val="00AF46B8"/>
    <w:rsid w:val="00AF4A14"/>
    <w:rsid w:val="00AF6CC6"/>
    <w:rsid w:val="00AF72DB"/>
    <w:rsid w:val="00AF747B"/>
    <w:rsid w:val="00AF7531"/>
    <w:rsid w:val="00B020D5"/>
    <w:rsid w:val="00B02BEE"/>
    <w:rsid w:val="00B056C3"/>
    <w:rsid w:val="00B0669A"/>
    <w:rsid w:val="00B06F61"/>
    <w:rsid w:val="00B07E3F"/>
    <w:rsid w:val="00B10294"/>
    <w:rsid w:val="00B108FD"/>
    <w:rsid w:val="00B12B21"/>
    <w:rsid w:val="00B13CC1"/>
    <w:rsid w:val="00B15924"/>
    <w:rsid w:val="00B15E92"/>
    <w:rsid w:val="00B20AB3"/>
    <w:rsid w:val="00B22227"/>
    <w:rsid w:val="00B227CF"/>
    <w:rsid w:val="00B2358E"/>
    <w:rsid w:val="00B24EA0"/>
    <w:rsid w:val="00B2576F"/>
    <w:rsid w:val="00B25BB7"/>
    <w:rsid w:val="00B2750E"/>
    <w:rsid w:val="00B27B99"/>
    <w:rsid w:val="00B303CA"/>
    <w:rsid w:val="00B30EB4"/>
    <w:rsid w:val="00B31625"/>
    <w:rsid w:val="00B31949"/>
    <w:rsid w:val="00B31E13"/>
    <w:rsid w:val="00B32F22"/>
    <w:rsid w:val="00B33DFB"/>
    <w:rsid w:val="00B341C1"/>
    <w:rsid w:val="00B344C0"/>
    <w:rsid w:val="00B357EF"/>
    <w:rsid w:val="00B35CDF"/>
    <w:rsid w:val="00B365C3"/>
    <w:rsid w:val="00B36728"/>
    <w:rsid w:val="00B36FFF"/>
    <w:rsid w:val="00B401F0"/>
    <w:rsid w:val="00B403E1"/>
    <w:rsid w:val="00B422C9"/>
    <w:rsid w:val="00B42997"/>
    <w:rsid w:val="00B42D2C"/>
    <w:rsid w:val="00B42F8C"/>
    <w:rsid w:val="00B44D9C"/>
    <w:rsid w:val="00B4627F"/>
    <w:rsid w:val="00B46DE6"/>
    <w:rsid w:val="00B479F1"/>
    <w:rsid w:val="00B47E66"/>
    <w:rsid w:val="00B514D3"/>
    <w:rsid w:val="00B5151C"/>
    <w:rsid w:val="00B51E33"/>
    <w:rsid w:val="00B5334A"/>
    <w:rsid w:val="00B53C1D"/>
    <w:rsid w:val="00B55601"/>
    <w:rsid w:val="00B556A4"/>
    <w:rsid w:val="00B556D0"/>
    <w:rsid w:val="00B55C70"/>
    <w:rsid w:val="00B60B76"/>
    <w:rsid w:val="00B635F5"/>
    <w:rsid w:val="00B63BBD"/>
    <w:rsid w:val="00B63E16"/>
    <w:rsid w:val="00B642F4"/>
    <w:rsid w:val="00B67AAA"/>
    <w:rsid w:val="00B70288"/>
    <w:rsid w:val="00B71191"/>
    <w:rsid w:val="00B71704"/>
    <w:rsid w:val="00B7186A"/>
    <w:rsid w:val="00B719E5"/>
    <w:rsid w:val="00B7296D"/>
    <w:rsid w:val="00B73A22"/>
    <w:rsid w:val="00B73AC6"/>
    <w:rsid w:val="00B74458"/>
    <w:rsid w:val="00B7673C"/>
    <w:rsid w:val="00B76F85"/>
    <w:rsid w:val="00B7704F"/>
    <w:rsid w:val="00B778C6"/>
    <w:rsid w:val="00B803C3"/>
    <w:rsid w:val="00B81422"/>
    <w:rsid w:val="00B82515"/>
    <w:rsid w:val="00B83EE5"/>
    <w:rsid w:val="00B84780"/>
    <w:rsid w:val="00B84A06"/>
    <w:rsid w:val="00B8556D"/>
    <w:rsid w:val="00B86E86"/>
    <w:rsid w:val="00B8786B"/>
    <w:rsid w:val="00B9055F"/>
    <w:rsid w:val="00B91BCF"/>
    <w:rsid w:val="00B92B68"/>
    <w:rsid w:val="00B93B72"/>
    <w:rsid w:val="00B941A7"/>
    <w:rsid w:val="00B94D2E"/>
    <w:rsid w:val="00B95CAF"/>
    <w:rsid w:val="00B96576"/>
    <w:rsid w:val="00B96E7B"/>
    <w:rsid w:val="00B97066"/>
    <w:rsid w:val="00BA08C1"/>
    <w:rsid w:val="00BA0A8E"/>
    <w:rsid w:val="00BA11D9"/>
    <w:rsid w:val="00BA2359"/>
    <w:rsid w:val="00BA365D"/>
    <w:rsid w:val="00BA3B76"/>
    <w:rsid w:val="00BA3D8F"/>
    <w:rsid w:val="00BA4825"/>
    <w:rsid w:val="00BA4BBF"/>
    <w:rsid w:val="00BA6344"/>
    <w:rsid w:val="00BA70E3"/>
    <w:rsid w:val="00BA7C3F"/>
    <w:rsid w:val="00BB275E"/>
    <w:rsid w:val="00BB2F27"/>
    <w:rsid w:val="00BB5888"/>
    <w:rsid w:val="00BB5D3A"/>
    <w:rsid w:val="00BB5E4A"/>
    <w:rsid w:val="00BB69A3"/>
    <w:rsid w:val="00BC074A"/>
    <w:rsid w:val="00BC0F66"/>
    <w:rsid w:val="00BC1087"/>
    <w:rsid w:val="00BC16D8"/>
    <w:rsid w:val="00BC2A80"/>
    <w:rsid w:val="00BC2B0B"/>
    <w:rsid w:val="00BC3362"/>
    <w:rsid w:val="00BC356F"/>
    <w:rsid w:val="00BC4120"/>
    <w:rsid w:val="00BC6E46"/>
    <w:rsid w:val="00BC7A3E"/>
    <w:rsid w:val="00BC7A80"/>
    <w:rsid w:val="00BD05B2"/>
    <w:rsid w:val="00BD068B"/>
    <w:rsid w:val="00BD1BC9"/>
    <w:rsid w:val="00BD32D7"/>
    <w:rsid w:val="00BD36F3"/>
    <w:rsid w:val="00BD385F"/>
    <w:rsid w:val="00BD39B2"/>
    <w:rsid w:val="00BD7DF0"/>
    <w:rsid w:val="00BD7F51"/>
    <w:rsid w:val="00BE01FC"/>
    <w:rsid w:val="00BE183C"/>
    <w:rsid w:val="00BE2A21"/>
    <w:rsid w:val="00BE34B1"/>
    <w:rsid w:val="00BE40A8"/>
    <w:rsid w:val="00BE43C8"/>
    <w:rsid w:val="00BE5285"/>
    <w:rsid w:val="00BE6466"/>
    <w:rsid w:val="00BE682A"/>
    <w:rsid w:val="00BF0519"/>
    <w:rsid w:val="00BF1809"/>
    <w:rsid w:val="00BF1B26"/>
    <w:rsid w:val="00BF3ACB"/>
    <w:rsid w:val="00BF4436"/>
    <w:rsid w:val="00BF4F5D"/>
    <w:rsid w:val="00BF5601"/>
    <w:rsid w:val="00BF633D"/>
    <w:rsid w:val="00BF63D3"/>
    <w:rsid w:val="00C0092C"/>
    <w:rsid w:val="00C061AC"/>
    <w:rsid w:val="00C062F3"/>
    <w:rsid w:val="00C06560"/>
    <w:rsid w:val="00C075BC"/>
    <w:rsid w:val="00C10177"/>
    <w:rsid w:val="00C11494"/>
    <w:rsid w:val="00C11AD5"/>
    <w:rsid w:val="00C12B21"/>
    <w:rsid w:val="00C142A5"/>
    <w:rsid w:val="00C14CA7"/>
    <w:rsid w:val="00C14FCC"/>
    <w:rsid w:val="00C176C8"/>
    <w:rsid w:val="00C22259"/>
    <w:rsid w:val="00C23B67"/>
    <w:rsid w:val="00C242B4"/>
    <w:rsid w:val="00C25BA0"/>
    <w:rsid w:val="00C2725F"/>
    <w:rsid w:val="00C276FA"/>
    <w:rsid w:val="00C3152B"/>
    <w:rsid w:val="00C3237E"/>
    <w:rsid w:val="00C330DB"/>
    <w:rsid w:val="00C34B12"/>
    <w:rsid w:val="00C34D02"/>
    <w:rsid w:val="00C35367"/>
    <w:rsid w:val="00C374D8"/>
    <w:rsid w:val="00C40534"/>
    <w:rsid w:val="00C40D25"/>
    <w:rsid w:val="00C42D5E"/>
    <w:rsid w:val="00C43145"/>
    <w:rsid w:val="00C43BE6"/>
    <w:rsid w:val="00C43C2F"/>
    <w:rsid w:val="00C46997"/>
    <w:rsid w:val="00C46AA4"/>
    <w:rsid w:val="00C47396"/>
    <w:rsid w:val="00C50720"/>
    <w:rsid w:val="00C521BF"/>
    <w:rsid w:val="00C52A9A"/>
    <w:rsid w:val="00C533DA"/>
    <w:rsid w:val="00C53E46"/>
    <w:rsid w:val="00C5468B"/>
    <w:rsid w:val="00C5566C"/>
    <w:rsid w:val="00C55926"/>
    <w:rsid w:val="00C57806"/>
    <w:rsid w:val="00C600A6"/>
    <w:rsid w:val="00C6063F"/>
    <w:rsid w:val="00C60967"/>
    <w:rsid w:val="00C60A92"/>
    <w:rsid w:val="00C61C42"/>
    <w:rsid w:val="00C6240E"/>
    <w:rsid w:val="00C6278E"/>
    <w:rsid w:val="00C62A1F"/>
    <w:rsid w:val="00C634D7"/>
    <w:rsid w:val="00C63FD7"/>
    <w:rsid w:val="00C64B87"/>
    <w:rsid w:val="00C65A83"/>
    <w:rsid w:val="00C67110"/>
    <w:rsid w:val="00C746EE"/>
    <w:rsid w:val="00C7613D"/>
    <w:rsid w:val="00C77E97"/>
    <w:rsid w:val="00C82010"/>
    <w:rsid w:val="00C82177"/>
    <w:rsid w:val="00C822F0"/>
    <w:rsid w:val="00C83660"/>
    <w:rsid w:val="00C84164"/>
    <w:rsid w:val="00C84913"/>
    <w:rsid w:val="00C85F1B"/>
    <w:rsid w:val="00C8611B"/>
    <w:rsid w:val="00C8685C"/>
    <w:rsid w:val="00C86E1A"/>
    <w:rsid w:val="00C90600"/>
    <w:rsid w:val="00C92D96"/>
    <w:rsid w:val="00C92E9B"/>
    <w:rsid w:val="00C952A4"/>
    <w:rsid w:val="00C95519"/>
    <w:rsid w:val="00C970F8"/>
    <w:rsid w:val="00CA1457"/>
    <w:rsid w:val="00CA16E3"/>
    <w:rsid w:val="00CA3A03"/>
    <w:rsid w:val="00CA4BD1"/>
    <w:rsid w:val="00CA7354"/>
    <w:rsid w:val="00CB0A66"/>
    <w:rsid w:val="00CB105A"/>
    <w:rsid w:val="00CB1835"/>
    <w:rsid w:val="00CB1F82"/>
    <w:rsid w:val="00CB2EDE"/>
    <w:rsid w:val="00CB3076"/>
    <w:rsid w:val="00CB394B"/>
    <w:rsid w:val="00CB4BE9"/>
    <w:rsid w:val="00CB520E"/>
    <w:rsid w:val="00CB62D4"/>
    <w:rsid w:val="00CB762C"/>
    <w:rsid w:val="00CB78CF"/>
    <w:rsid w:val="00CB7BE3"/>
    <w:rsid w:val="00CC032B"/>
    <w:rsid w:val="00CC12D7"/>
    <w:rsid w:val="00CC1513"/>
    <w:rsid w:val="00CC1C42"/>
    <w:rsid w:val="00CC22C7"/>
    <w:rsid w:val="00CC2E77"/>
    <w:rsid w:val="00CC3219"/>
    <w:rsid w:val="00CC353C"/>
    <w:rsid w:val="00CC5A01"/>
    <w:rsid w:val="00CC7A39"/>
    <w:rsid w:val="00CD0B08"/>
    <w:rsid w:val="00CD4595"/>
    <w:rsid w:val="00CD69C9"/>
    <w:rsid w:val="00CE074A"/>
    <w:rsid w:val="00CE08D0"/>
    <w:rsid w:val="00CE0CDF"/>
    <w:rsid w:val="00CE19C3"/>
    <w:rsid w:val="00CE1DFF"/>
    <w:rsid w:val="00CE2C8A"/>
    <w:rsid w:val="00CE33B0"/>
    <w:rsid w:val="00CE3C56"/>
    <w:rsid w:val="00CE3D52"/>
    <w:rsid w:val="00CE418B"/>
    <w:rsid w:val="00CE46F2"/>
    <w:rsid w:val="00CE61CA"/>
    <w:rsid w:val="00CE7C16"/>
    <w:rsid w:val="00CF014A"/>
    <w:rsid w:val="00CF20D7"/>
    <w:rsid w:val="00CF2E92"/>
    <w:rsid w:val="00CF3402"/>
    <w:rsid w:val="00CF59DE"/>
    <w:rsid w:val="00CF6A70"/>
    <w:rsid w:val="00CF6D7B"/>
    <w:rsid w:val="00CF7A85"/>
    <w:rsid w:val="00D00742"/>
    <w:rsid w:val="00D0098C"/>
    <w:rsid w:val="00D021C1"/>
    <w:rsid w:val="00D02B4B"/>
    <w:rsid w:val="00D041DF"/>
    <w:rsid w:val="00D0450B"/>
    <w:rsid w:val="00D047DB"/>
    <w:rsid w:val="00D04FBC"/>
    <w:rsid w:val="00D06AB9"/>
    <w:rsid w:val="00D07FA9"/>
    <w:rsid w:val="00D10D2A"/>
    <w:rsid w:val="00D11F36"/>
    <w:rsid w:val="00D1241A"/>
    <w:rsid w:val="00D12C6B"/>
    <w:rsid w:val="00D1409C"/>
    <w:rsid w:val="00D14744"/>
    <w:rsid w:val="00D16428"/>
    <w:rsid w:val="00D219DC"/>
    <w:rsid w:val="00D22334"/>
    <w:rsid w:val="00D23444"/>
    <w:rsid w:val="00D23A43"/>
    <w:rsid w:val="00D23E86"/>
    <w:rsid w:val="00D24EC7"/>
    <w:rsid w:val="00D265B1"/>
    <w:rsid w:val="00D266D3"/>
    <w:rsid w:val="00D26FCD"/>
    <w:rsid w:val="00D270AF"/>
    <w:rsid w:val="00D27BEF"/>
    <w:rsid w:val="00D27C3F"/>
    <w:rsid w:val="00D312E7"/>
    <w:rsid w:val="00D31359"/>
    <w:rsid w:val="00D31962"/>
    <w:rsid w:val="00D31AC2"/>
    <w:rsid w:val="00D32C02"/>
    <w:rsid w:val="00D32D2E"/>
    <w:rsid w:val="00D3321C"/>
    <w:rsid w:val="00D33D4F"/>
    <w:rsid w:val="00D33E79"/>
    <w:rsid w:val="00D364E3"/>
    <w:rsid w:val="00D370D8"/>
    <w:rsid w:val="00D376E8"/>
    <w:rsid w:val="00D37B4C"/>
    <w:rsid w:val="00D37BC6"/>
    <w:rsid w:val="00D40286"/>
    <w:rsid w:val="00D427BF"/>
    <w:rsid w:val="00D430FF"/>
    <w:rsid w:val="00D43821"/>
    <w:rsid w:val="00D43F75"/>
    <w:rsid w:val="00D459F4"/>
    <w:rsid w:val="00D45FFE"/>
    <w:rsid w:val="00D46BEE"/>
    <w:rsid w:val="00D4778B"/>
    <w:rsid w:val="00D50537"/>
    <w:rsid w:val="00D54D26"/>
    <w:rsid w:val="00D55CAD"/>
    <w:rsid w:val="00D57B01"/>
    <w:rsid w:val="00D608B3"/>
    <w:rsid w:val="00D6147D"/>
    <w:rsid w:val="00D625BD"/>
    <w:rsid w:val="00D62CC7"/>
    <w:rsid w:val="00D62E2F"/>
    <w:rsid w:val="00D632FE"/>
    <w:rsid w:val="00D6409D"/>
    <w:rsid w:val="00D65957"/>
    <w:rsid w:val="00D673E7"/>
    <w:rsid w:val="00D67623"/>
    <w:rsid w:val="00D702A4"/>
    <w:rsid w:val="00D719E3"/>
    <w:rsid w:val="00D71C09"/>
    <w:rsid w:val="00D71D86"/>
    <w:rsid w:val="00D71FA4"/>
    <w:rsid w:val="00D756C5"/>
    <w:rsid w:val="00D75C8B"/>
    <w:rsid w:val="00D765B1"/>
    <w:rsid w:val="00D76845"/>
    <w:rsid w:val="00D76A1F"/>
    <w:rsid w:val="00D76F0E"/>
    <w:rsid w:val="00D77EAD"/>
    <w:rsid w:val="00D812D8"/>
    <w:rsid w:val="00D8166C"/>
    <w:rsid w:val="00D81F83"/>
    <w:rsid w:val="00D82E67"/>
    <w:rsid w:val="00D83D8B"/>
    <w:rsid w:val="00D83F6B"/>
    <w:rsid w:val="00D84CE8"/>
    <w:rsid w:val="00D876DF"/>
    <w:rsid w:val="00D87D2C"/>
    <w:rsid w:val="00D909A2"/>
    <w:rsid w:val="00D90FCF"/>
    <w:rsid w:val="00D920A8"/>
    <w:rsid w:val="00D921D4"/>
    <w:rsid w:val="00D946CA"/>
    <w:rsid w:val="00D94FCD"/>
    <w:rsid w:val="00D951A3"/>
    <w:rsid w:val="00D95F06"/>
    <w:rsid w:val="00D9647E"/>
    <w:rsid w:val="00D96F18"/>
    <w:rsid w:val="00D97738"/>
    <w:rsid w:val="00DA0F6C"/>
    <w:rsid w:val="00DA28DA"/>
    <w:rsid w:val="00DA3536"/>
    <w:rsid w:val="00DA4514"/>
    <w:rsid w:val="00DA7B7A"/>
    <w:rsid w:val="00DB0D6A"/>
    <w:rsid w:val="00DB1407"/>
    <w:rsid w:val="00DB435B"/>
    <w:rsid w:val="00DB4F33"/>
    <w:rsid w:val="00DB62F1"/>
    <w:rsid w:val="00DB64C0"/>
    <w:rsid w:val="00DB7F46"/>
    <w:rsid w:val="00DC08B7"/>
    <w:rsid w:val="00DC2B4A"/>
    <w:rsid w:val="00DC322A"/>
    <w:rsid w:val="00DC3C52"/>
    <w:rsid w:val="00DC4045"/>
    <w:rsid w:val="00DC6061"/>
    <w:rsid w:val="00DC6F2E"/>
    <w:rsid w:val="00DC71D2"/>
    <w:rsid w:val="00DC7C9E"/>
    <w:rsid w:val="00DD0BC3"/>
    <w:rsid w:val="00DD21A0"/>
    <w:rsid w:val="00DD2E2A"/>
    <w:rsid w:val="00DD4227"/>
    <w:rsid w:val="00DD4DC2"/>
    <w:rsid w:val="00DD694C"/>
    <w:rsid w:val="00DD71FF"/>
    <w:rsid w:val="00DE07F7"/>
    <w:rsid w:val="00DE1B8C"/>
    <w:rsid w:val="00DE26FE"/>
    <w:rsid w:val="00DE27BE"/>
    <w:rsid w:val="00DE2ADB"/>
    <w:rsid w:val="00DE2B68"/>
    <w:rsid w:val="00DE2C84"/>
    <w:rsid w:val="00DE554A"/>
    <w:rsid w:val="00DE5826"/>
    <w:rsid w:val="00DE5924"/>
    <w:rsid w:val="00DE66F5"/>
    <w:rsid w:val="00DE6C68"/>
    <w:rsid w:val="00DF0147"/>
    <w:rsid w:val="00DF0E12"/>
    <w:rsid w:val="00DF18B9"/>
    <w:rsid w:val="00DF2B0B"/>
    <w:rsid w:val="00DF320B"/>
    <w:rsid w:val="00DF4FE6"/>
    <w:rsid w:val="00DF4FED"/>
    <w:rsid w:val="00DF5105"/>
    <w:rsid w:val="00DF5AB4"/>
    <w:rsid w:val="00DF69E7"/>
    <w:rsid w:val="00DF7D6D"/>
    <w:rsid w:val="00E0063D"/>
    <w:rsid w:val="00E00D98"/>
    <w:rsid w:val="00E0149C"/>
    <w:rsid w:val="00E02B40"/>
    <w:rsid w:val="00E03016"/>
    <w:rsid w:val="00E04994"/>
    <w:rsid w:val="00E049F0"/>
    <w:rsid w:val="00E055FC"/>
    <w:rsid w:val="00E1070A"/>
    <w:rsid w:val="00E1146F"/>
    <w:rsid w:val="00E14532"/>
    <w:rsid w:val="00E20718"/>
    <w:rsid w:val="00E20E54"/>
    <w:rsid w:val="00E21181"/>
    <w:rsid w:val="00E249EA"/>
    <w:rsid w:val="00E24B39"/>
    <w:rsid w:val="00E24CBF"/>
    <w:rsid w:val="00E26CBF"/>
    <w:rsid w:val="00E26ED6"/>
    <w:rsid w:val="00E27464"/>
    <w:rsid w:val="00E27C31"/>
    <w:rsid w:val="00E31068"/>
    <w:rsid w:val="00E31454"/>
    <w:rsid w:val="00E31E97"/>
    <w:rsid w:val="00E323A5"/>
    <w:rsid w:val="00E3478B"/>
    <w:rsid w:val="00E34E9F"/>
    <w:rsid w:val="00E34F08"/>
    <w:rsid w:val="00E358EA"/>
    <w:rsid w:val="00E37262"/>
    <w:rsid w:val="00E37458"/>
    <w:rsid w:val="00E41192"/>
    <w:rsid w:val="00E42320"/>
    <w:rsid w:val="00E43524"/>
    <w:rsid w:val="00E43A3F"/>
    <w:rsid w:val="00E455CF"/>
    <w:rsid w:val="00E45EF4"/>
    <w:rsid w:val="00E45FC4"/>
    <w:rsid w:val="00E46A71"/>
    <w:rsid w:val="00E4702F"/>
    <w:rsid w:val="00E50859"/>
    <w:rsid w:val="00E50F40"/>
    <w:rsid w:val="00E51CE7"/>
    <w:rsid w:val="00E55FAD"/>
    <w:rsid w:val="00E57F67"/>
    <w:rsid w:val="00E60CF6"/>
    <w:rsid w:val="00E61B5A"/>
    <w:rsid w:val="00E620B8"/>
    <w:rsid w:val="00E623FC"/>
    <w:rsid w:val="00E63403"/>
    <w:rsid w:val="00E63451"/>
    <w:rsid w:val="00E64578"/>
    <w:rsid w:val="00E648A5"/>
    <w:rsid w:val="00E65115"/>
    <w:rsid w:val="00E65ACD"/>
    <w:rsid w:val="00E66051"/>
    <w:rsid w:val="00E6768C"/>
    <w:rsid w:val="00E70E35"/>
    <w:rsid w:val="00E71D34"/>
    <w:rsid w:val="00E72375"/>
    <w:rsid w:val="00E727CB"/>
    <w:rsid w:val="00E72A22"/>
    <w:rsid w:val="00E72B70"/>
    <w:rsid w:val="00E72D6B"/>
    <w:rsid w:val="00E733F9"/>
    <w:rsid w:val="00E74A01"/>
    <w:rsid w:val="00E755A1"/>
    <w:rsid w:val="00E771F5"/>
    <w:rsid w:val="00E77973"/>
    <w:rsid w:val="00E805F6"/>
    <w:rsid w:val="00E81FF7"/>
    <w:rsid w:val="00E82B88"/>
    <w:rsid w:val="00E856A6"/>
    <w:rsid w:val="00E87B71"/>
    <w:rsid w:val="00E90779"/>
    <w:rsid w:val="00E9177C"/>
    <w:rsid w:val="00E924A6"/>
    <w:rsid w:val="00E93F6D"/>
    <w:rsid w:val="00E95812"/>
    <w:rsid w:val="00E95908"/>
    <w:rsid w:val="00E97483"/>
    <w:rsid w:val="00E977A8"/>
    <w:rsid w:val="00EA0E2B"/>
    <w:rsid w:val="00EA1CDF"/>
    <w:rsid w:val="00EA1D39"/>
    <w:rsid w:val="00EA4798"/>
    <w:rsid w:val="00EA47F0"/>
    <w:rsid w:val="00EA4A60"/>
    <w:rsid w:val="00EA4AD7"/>
    <w:rsid w:val="00EA4F62"/>
    <w:rsid w:val="00EA597E"/>
    <w:rsid w:val="00EA5B7A"/>
    <w:rsid w:val="00EA631C"/>
    <w:rsid w:val="00EA6693"/>
    <w:rsid w:val="00EA6E38"/>
    <w:rsid w:val="00EA716F"/>
    <w:rsid w:val="00EA7A55"/>
    <w:rsid w:val="00EB22E1"/>
    <w:rsid w:val="00EB3D26"/>
    <w:rsid w:val="00EB4864"/>
    <w:rsid w:val="00EB5251"/>
    <w:rsid w:val="00EB5399"/>
    <w:rsid w:val="00EB5D1B"/>
    <w:rsid w:val="00EB67B0"/>
    <w:rsid w:val="00EB6812"/>
    <w:rsid w:val="00EB6B09"/>
    <w:rsid w:val="00EB6BF6"/>
    <w:rsid w:val="00EB7D6D"/>
    <w:rsid w:val="00EB7E5B"/>
    <w:rsid w:val="00EC1C1C"/>
    <w:rsid w:val="00EC2340"/>
    <w:rsid w:val="00EC3193"/>
    <w:rsid w:val="00EC3B67"/>
    <w:rsid w:val="00EC3BCF"/>
    <w:rsid w:val="00EC40C9"/>
    <w:rsid w:val="00EC468C"/>
    <w:rsid w:val="00EC4885"/>
    <w:rsid w:val="00EC578D"/>
    <w:rsid w:val="00EC5C1E"/>
    <w:rsid w:val="00EC5FDD"/>
    <w:rsid w:val="00EC74DB"/>
    <w:rsid w:val="00EC778B"/>
    <w:rsid w:val="00EC789B"/>
    <w:rsid w:val="00ED1880"/>
    <w:rsid w:val="00ED2A96"/>
    <w:rsid w:val="00ED3274"/>
    <w:rsid w:val="00ED388C"/>
    <w:rsid w:val="00ED3E75"/>
    <w:rsid w:val="00ED3F5A"/>
    <w:rsid w:val="00ED491D"/>
    <w:rsid w:val="00ED5141"/>
    <w:rsid w:val="00ED57EF"/>
    <w:rsid w:val="00ED5FD6"/>
    <w:rsid w:val="00EE01B1"/>
    <w:rsid w:val="00EE0328"/>
    <w:rsid w:val="00EE05DB"/>
    <w:rsid w:val="00EE0C2C"/>
    <w:rsid w:val="00EE0D9D"/>
    <w:rsid w:val="00EE1D53"/>
    <w:rsid w:val="00EE2E77"/>
    <w:rsid w:val="00EE363E"/>
    <w:rsid w:val="00EE420B"/>
    <w:rsid w:val="00EE45A5"/>
    <w:rsid w:val="00EE47F4"/>
    <w:rsid w:val="00EE4B45"/>
    <w:rsid w:val="00EE5551"/>
    <w:rsid w:val="00EE5EB3"/>
    <w:rsid w:val="00EE5FDD"/>
    <w:rsid w:val="00EE64DE"/>
    <w:rsid w:val="00EE6E21"/>
    <w:rsid w:val="00EE7020"/>
    <w:rsid w:val="00EE77BC"/>
    <w:rsid w:val="00EF0079"/>
    <w:rsid w:val="00EF0C24"/>
    <w:rsid w:val="00EF19EA"/>
    <w:rsid w:val="00EF21FD"/>
    <w:rsid w:val="00EF451A"/>
    <w:rsid w:val="00EF49FD"/>
    <w:rsid w:val="00EF55E6"/>
    <w:rsid w:val="00EF6502"/>
    <w:rsid w:val="00EF67BB"/>
    <w:rsid w:val="00EF68A2"/>
    <w:rsid w:val="00EF6AD9"/>
    <w:rsid w:val="00F00625"/>
    <w:rsid w:val="00F01073"/>
    <w:rsid w:val="00F011CC"/>
    <w:rsid w:val="00F022B3"/>
    <w:rsid w:val="00F0247D"/>
    <w:rsid w:val="00F02D23"/>
    <w:rsid w:val="00F02D4B"/>
    <w:rsid w:val="00F032C2"/>
    <w:rsid w:val="00F04E17"/>
    <w:rsid w:val="00F105D3"/>
    <w:rsid w:val="00F10889"/>
    <w:rsid w:val="00F10C24"/>
    <w:rsid w:val="00F11CF7"/>
    <w:rsid w:val="00F12DD8"/>
    <w:rsid w:val="00F14159"/>
    <w:rsid w:val="00F165D9"/>
    <w:rsid w:val="00F202D3"/>
    <w:rsid w:val="00F2156C"/>
    <w:rsid w:val="00F216C7"/>
    <w:rsid w:val="00F234C3"/>
    <w:rsid w:val="00F23EDE"/>
    <w:rsid w:val="00F25563"/>
    <w:rsid w:val="00F2622B"/>
    <w:rsid w:val="00F2648D"/>
    <w:rsid w:val="00F271E0"/>
    <w:rsid w:val="00F30F68"/>
    <w:rsid w:val="00F31670"/>
    <w:rsid w:val="00F3213C"/>
    <w:rsid w:val="00F322C0"/>
    <w:rsid w:val="00F32573"/>
    <w:rsid w:val="00F330D3"/>
    <w:rsid w:val="00F3383D"/>
    <w:rsid w:val="00F3385D"/>
    <w:rsid w:val="00F33D71"/>
    <w:rsid w:val="00F34FBE"/>
    <w:rsid w:val="00F36223"/>
    <w:rsid w:val="00F37697"/>
    <w:rsid w:val="00F37D2E"/>
    <w:rsid w:val="00F40A29"/>
    <w:rsid w:val="00F41095"/>
    <w:rsid w:val="00F412B0"/>
    <w:rsid w:val="00F41300"/>
    <w:rsid w:val="00F42098"/>
    <w:rsid w:val="00F4317B"/>
    <w:rsid w:val="00F43CA1"/>
    <w:rsid w:val="00F43F56"/>
    <w:rsid w:val="00F45292"/>
    <w:rsid w:val="00F457E9"/>
    <w:rsid w:val="00F47884"/>
    <w:rsid w:val="00F5020E"/>
    <w:rsid w:val="00F504F7"/>
    <w:rsid w:val="00F512F3"/>
    <w:rsid w:val="00F51366"/>
    <w:rsid w:val="00F518D6"/>
    <w:rsid w:val="00F51928"/>
    <w:rsid w:val="00F52010"/>
    <w:rsid w:val="00F5234F"/>
    <w:rsid w:val="00F5332C"/>
    <w:rsid w:val="00F54129"/>
    <w:rsid w:val="00F54575"/>
    <w:rsid w:val="00F54A41"/>
    <w:rsid w:val="00F55575"/>
    <w:rsid w:val="00F55C31"/>
    <w:rsid w:val="00F55C8A"/>
    <w:rsid w:val="00F564A2"/>
    <w:rsid w:val="00F57183"/>
    <w:rsid w:val="00F571A3"/>
    <w:rsid w:val="00F572DA"/>
    <w:rsid w:val="00F5747F"/>
    <w:rsid w:val="00F60306"/>
    <w:rsid w:val="00F61D82"/>
    <w:rsid w:val="00F620B4"/>
    <w:rsid w:val="00F63117"/>
    <w:rsid w:val="00F63955"/>
    <w:rsid w:val="00F63FC7"/>
    <w:rsid w:val="00F65B35"/>
    <w:rsid w:val="00F65D60"/>
    <w:rsid w:val="00F6682F"/>
    <w:rsid w:val="00F66959"/>
    <w:rsid w:val="00F66D3E"/>
    <w:rsid w:val="00F66F16"/>
    <w:rsid w:val="00F705F7"/>
    <w:rsid w:val="00F70C4E"/>
    <w:rsid w:val="00F719E5"/>
    <w:rsid w:val="00F720F1"/>
    <w:rsid w:val="00F72550"/>
    <w:rsid w:val="00F732D8"/>
    <w:rsid w:val="00F7343E"/>
    <w:rsid w:val="00F735B2"/>
    <w:rsid w:val="00F73C90"/>
    <w:rsid w:val="00F75D75"/>
    <w:rsid w:val="00F77090"/>
    <w:rsid w:val="00F77598"/>
    <w:rsid w:val="00F775DD"/>
    <w:rsid w:val="00F7779E"/>
    <w:rsid w:val="00F777DF"/>
    <w:rsid w:val="00F779C5"/>
    <w:rsid w:val="00F80040"/>
    <w:rsid w:val="00F80CF3"/>
    <w:rsid w:val="00F81833"/>
    <w:rsid w:val="00F820DE"/>
    <w:rsid w:val="00F83211"/>
    <w:rsid w:val="00F844FD"/>
    <w:rsid w:val="00F86A05"/>
    <w:rsid w:val="00F879B3"/>
    <w:rsid w:val="00F905A7"/>
    <w:rsid w:val="00F915BC"/>
    <w:rsid w:val="00F92EA5"/>
    <w:rsid w:val="00F94443"/>
    <w:rsid w:val="00F9511F"/>
    <w:rsid w:val="00F95AC5"/>
    <w:rsid w:val="00F96186"/>
    <w:rsid w:val="00F96404"/>
    <w:rsid w:val="00F965FF"/>
    <w:rsid w:val="00F96FDC"/>
    <w:rsid w:val="00F97367"/>
    <w:rsid w:val="00F977CC"/>
    <w:rsid w:val="00FA0069"/>
    <w:rsid w:val="00FA0DD5"/>
    <w:rsid w:val="00FA0FFA"/>
    <w:rsid w:val="00FA2B1A"/>
    <w:rsid w:val="00FA2B46"/>
    <w:rsid w:val="00FA33AF"/>
    <w:rsid w:val="00FA377D"/>
    <w:rsid w:val="00FA423A"/>
    <w:rsid w:val="00FA5414"/>
    <w:rsid w:val="00FA5D3D"/>
    <w:rsid w:val="00FA682E"/>
    <w:rsid w:val="00FA6838"/>
    <w:rsid w:val="00FA6954"/>
    <w:rsid w:val="00FA6D22"/>
    <w:rsid w:val="00FB1009"/>
    <w:rsid w:val="00FB21ED"/>
    <w:rsid w:val="00FB2641"/>
    <w:rsid w:val="00FB3737"/>
    <w:rsid w:val="00FB3F10"/>
    <w:rsid w:val="00FB40AC"/>
    <w:rsid w:val="00FB4C3C"/>
    <w:rsid w:val="00FB4E3A"/>
    <w:rsid w:val="00FB597C"/>
    <w:rsid w:val="00FB6931"/>
    <w:rsid w:val="00FB6D5F"/>
    <w:rsid w:val="00FB7185"/>
    <w:rsid w:val="00FB72C6"/>
    <w:rsid w:val="00FB7B2E"/>
    <w:rsid w:val="00FC1591"/>
    <w:rsid w:val="00FC43B6"/>
    <w:rsid w:val="00FC48A6"/>
    <w:rsid w:val="00FC6516"/>
    <w:rsid w:val="00FC70ED"/>
    <w:rsid w:val="00FD0736"/>
    <w:rsid w:val="00FD080C"/>
    <w:rsid w:val="00FD09B5"/>
    <w:rsid w:val="00FD143E"/>
    <w:rsid w:val="00FD1750"/>
    <w:rsid w:val="00FD2235"/>
    <w:rsid w:val="00FD3400"/>
    <w:rsid w:val="00FD3ACA"/>
    <w:rsid w:val="00FD5191"/>
    <w:rsid w:val="00FD7423"/>
    <w:rsid w:val="00FE1951"/>
    <w:rsid w:val="00FE1B58"/>
    <w:rsid w:val="00FE33DF"/>
    <w:rsid w:val="00FE4C61"/>
    <w:rsid w:val="00FE4D6C"/>
    <w:rsid w:val="00FE5B8E"/>
    <w:rsid w:val="00FE5DCC"/>
    <w:rsid w:val="00FE6494"/>
    <w:rsid w:val="00FE7413"/>
    <w:rsid w:val="00FF2422"/>
    <w:rsid w:val="00FF32A1"/>
    <w:rsid w:val="00FF3E53"/>
    <w:rsid w:val="00FF3E8A"/>
    <w:rsid w:val="00FF4365"/>
    <w:rsid w:val="00FF655C"/>
    <w:rsid w:val="00FF71D2"/>
    <w:rsid w:val="00FF740A"/>
    <w:rsid w:val="01812A12"/>
    <w:rsid w:val="024ABF18"/>
    <w:rsid w:val="024F1E88"/>
    <w:rsid w:val="02AB62AF"/>
    <w:rsid w:val="03174CD7"/>
    <w:rsid w:val="058861AE"/>
    <w:rsid w:val="0798DA67"/>
    <w:rsid w:val="07F6CCD8"/>
    <w:rsid w:val="08B36CC8"/>
    <w:rsid w:val="0C7B0F62"/>
    <w:rsid w:val="0D7EDC22"/>
    <w:rsid w:val="0F67956E"/>
    <w:rsid w:val="0F7182F6"/>
    <w:rsid w:val="135E3EC0"/>
    <w:rsid w:val="138A2F4C"/>
    <w:rsid w:val="13ED8E0C"/>
    <w:rsid w:val="14886E7D"/>
    <w:rsid w:val="1C68529B"/>
    <w:rsid w:val="1DC123F9"/>
    <w:rsid w:val="1EFD099C"/>
    <w:rsid w:val="21BE342E"/>
    <w:rsid w:val="23F0E60B"/>
    <w:rsid w:val="24B8F3DF"/>
    <w:rsid w:val="26D4D7CA"/>
    <w:rsid w:val="27005FC2"/>
    <w:rsid w:val="2739C257"/>
    <w:rsid w:val="292709EB"/>
    <w:rsid w:val="29CAFE63"/>
    <w:rsid w:val="2C2EC6F9"/>
    <w:rsid w:val="2CB79837"/>
    <w:rsid w:val="31732F22"/>
    <w:rsid w:val="3179D501"/>
    <w:rsid w:val="32F2C904"/>
    <w:rsid w:val="345F4DFB"/>
    <w:rsid w:val="3670FAE9"/>
    <w:rsid w:val="3A196605"/>
    <w:rsid w:val="3C067F99"/>
    <w:rsid w:val="3CCED9E8"/>
    <w:rsid w:val="3D1104E3"/>
    <w:rsid w:val="3D148376"/>
    <w:rsid w:val="3E3505D5"/>
    <w:rsid w:val="40A89C78"/>
    <w:rsid w:val="410B5DB1"/>
    <w:rsid w:val="4159DEA0"/>
    <w:rsid w:val="4236FF2A"/>
    <w:rsid w:val="424A3BD4"/>
    <w:rsid w:val="43371961"/>
    <w:rsid w:val="44D1F528"/>
    <w:rsid w:val="4628458E"/>
    <w:rsid w:val="476BF76B"/>
    <w:rsid w:val="492B8DA3"/>
    <w:rsid w:val="4AD888B6"/>
    <w:rsid w:val="4B48B4F6"/>
    <w:rsid w:val="4D570FE8"/>
    <w:rsid w:val="4EAF9C42"/>
    <w:rsid w:val="50669E30"/>
    <w:rsid w:val="50A92668"/>
    <w:rsid w:val="5214AF53"/>
    <w:rsid w:val="529463E6"/>
    <w:rsid w:val="52DD0F73"/>
    <w:rsid w:val="5465FEFE"/>
    <w:rsid w:val="548F833B"/>
    <w:rsid w:val="54D87E49"/>
    <w:rsid w:val="55759BE2"/>
    <w:rsid w:val="59BA3E20"/>
    <w:rsid w:val="5E6037A5"/>
    <w:rsid w:val="5ECD21B1"/>
    <w:rsid w:val="5F1A533F"/>
    <w:rsid w:val="5FBF205A"/>
    <w:rsid w:val="5FDCBDBD"/>
    <w:rsid w:val="6218F0A0"/>
    <w:rsid w:val="6310DE1D"/>
    <w:rsid w:val="6442CB85"/>
    <w:rsid w:val="649EA5E7"/>
    <w:rsid w:val="674D7D72"/>
    <w:rsid w:val="6830BDA4"/>
    <w:rsid w:val="685A5206"/>
    <w:rsid w:val="68E14468"/>
    <w:rsid w:val="6A1DD681"/>
    <w:rsid w:val="6B9D65F6"/>
    <w:rsid w:val="6C29CC9A"/>
    <w:rsid w:val="6E6F0CFF"/>
    <w:rsid w:val="6E864F69"/>
    <w:rsid w:val="6FAFD624"/>
    <w:rsid w:val="6FEE4050"/>
    <w:rsid w:val="70E267EA"/>
    <w:rsid w:val="711FCE07"/>
    <w:rsid w:val="71F07CE6"/>
    <w:rsid w:val="7201258C"/>
    <w:rsid w:val="72DBEEA1"/>
    <w:rsid w:val="73436E5C"/>
    <w:rsid w:val="754038B7"/>
    <w:rsid w:val="7564D4EF"/>
    <w:rsid w:val="75B33602"/>
    <w:rsid w:val="772EB208"/>
    <w:rsid w:val="790E9E23"/>
    <w:rsid w:val="792A99A3"/>
    <w:rsid w:val="7930992A"/>
    <w:rsid w:val="7951FD9C"/>
    <w:rsid w:val="79E82D2E"/>
    <w:rsid w:val="7C4D92BC"/>
    <w:rsid w:val="7D0F84BF"/>
    <w:rsid w:val="7EF7A887"/>
    <w:rsid w:val="7FA75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74A1"/>
  <w15:chartTrackingRefBased/>
  <w15:docId w15:val="{9397F316-3C34-4AC3-AA43-A6B8AD7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C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3C48"/>
    <w:pPr>
      <w:ind w:left="720"/>
      <w:contextualSpacing/>
    </w:pPr>
  </w:style>
  <w:style w:type="paragraph" w:customStyle="1" w:styleId="paragraph">
    <w:name w:val="paragraph"/>
    <w:basedOn w:val="Standaard"/>
    <w:rsid w:val="000A3E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A3E09"/>
  </w:style>
  <w:style w:type="character" w:customStyle="1" w:styleId="eop">
    <w:name w:val="eop"/>
    <w:basedOn w:val="Standaardalinea-lettertype"/>
    <w:rsid w:val="000A3E09"/>
  </w:style>
  <w:style w:type="character" w:styleId="Hyperlink">
    <w:name w:val="Hyperlink"/>
    <w:basedOn w:val="Standaardalinea-lettertype"/>
    <w:uiPriority w:val="99"/>
    <w:semiHidden/>
    <w:unhideWhenUsed/>
    <w:rsid w:val="000B56E2"/>
    <w:rPr>
      <w:color w:val="0000FF"/>
      <w:u w:val="single"/>
    </w:rPr>
  </w:style>
  <w:style w:type="paragraph" w:customStyle="1" w:styleId="xmsonormal">
    <w:name w:val="x_msonormal"/>
    <w:basedOn w:val="Standaard"/>
    <w:rsid w:val="00114A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contentpasted0">
    <w:name w:val="x_contentpasted0"/>
    <w:basedOn w:val="Standaardalinea-lettertype"/>
    <w:rsid w:val="00114AAA"/>
  </w:style>
  <w:style w:type="character" w:customStyle="1" w:styleId="markl9d1si4fw">
    <w:name w:val="markl9d1si4fw"/>
    <w:basedOn w:val="Standaardalinea-lettertype"/>
    <w:rsid w:val="0093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7822">
      <w:bodyDiv w:val="1"/>
      <w:marLeft w:val="0"/>
      <w:marRight w:val="0"/>
      <w:marTop w:val="0"/>
      <w:marBottom w:val="0"/>
      <w:divBdr>
        <w:top w:val="none" w:sz="0" w:space="0" w:color="auto"/>
        <w:left w:val="none" w:sz="0" w:space="0" w:color="auto"/>
        <w:bottom w:val="none" w:sz="0" w:space="0" w:color="auto"/>
        <w:right w:val="none" w:sz="0" w:space="0" w:color="auto"/>
      </w:divBdr>
      <w:divsChild>
        <w:div w:id="411003939">
          <w:marLeft w:val="0"/>
          <w:marRight w:val="0"/>
          <w:marTop w:val="0"/>
          <w:marBottom w:val="0"/>
          <w:divBdr>
            <w:top w:val="none" w:sz="0" w:space="0" w:color="auto"/>
            <w:left w:val="none" w:sz="0" w:space="0" w:color="auto"/>
            <w:bottom w:val="none" w:sz="0" w:space="0" w:color="auto"/>
            <w:right w:val="none" w:sz="0" w:space="0" w:color="auto"/>
          </w:divBdr>
        </w:div>
        <w:div w:id="873345361">
          <w:marLeft w:val="0"/>
          <w:marRight w:val="0"/>
          <w:marTop w:val="0"/>
          <w:marBottom w:val="0"/>
          <w:divBdr>
            <w:top w:val="none" w:sz="0" w:space="0" w:color="auto"/>
            <w:left w:val="none" w:sz="0" w:space="0" w:color="auto"/>
            <w:bottom w:val="none" w:sz="0" w:space="0" w:color="auto"/>
            <w:right w:val="none" w:sz="0" w:space="0" w:color="auto"/>
          </w:divBdr>
        </w:div>
        <w:div w:id="1524203022">
          <w:marLeft w:val="0"/>
          <w:marRight w:val="0"/>
          <w:marTop w:val="0"/>
          <w:marBottom w:val="0"/>
          <w:divBdr>
            <w:top w:val="none" w:sz="0" w:space="0" w:color="auto"/>
            <w:left w:val="none" w:sz="0" w:space="0" w:color="auto"/>
            <w:bottom w:val="none" w:sz="0" w:space="0" w:color="auto"/>
            <w:right w:val="none" w:sz="0" w:space="0" w:color="auto"/>
          </w:divBdr>
        </w:div>
      </w:divsChild>
    </w:div>
    <w:div w:id="357858781">
      <w:bodyDiv w:val="1"/>
      <w:marLeft w:val="0"/>
      <w:marRight w:val="0"/>
      <w:marTop w:val="0"/>
      <w:marBottom w:val="0"/>
      <w:divBdr>
        <w:top w:val="none" w:sz="0" w:space="0" w:color="auto"/>
        <w:left w:val="none" w:sz="0" w:space="0" w:color="auto"/>
        <w:bottom w:val="none" w:sz="0" w:space="0" w:color="auto"/>
        <w:right w:val="none" w:sz="0" w:space="0" w:color="auto"/>
      </w:divBdr>
      <w:divsChild>
        <w:div w:id="738864350">
          <w:marLeft w:val="0"/>
          <w:marRight w:val="0"/>
          <w:marTop w:val="0"/>
          <w:marBottom w:val="0"/>
          <w:divBdr>
            <w:top w:val="none" w:sz="0" w:space="0" w:color="auto"/>
            <w:left w:val="none" w:sz="0" w:space="0" w:color="auto"/>
            <w:bottom w:val="none" w:sz="0" w:space="0" w:color="auto"/>
            <w:right w:val="none" w:sz="0" w:space="0" w:color="auto"/>
          </w:divBdr>
        </w:div>
        <w:div w:id="1699159319">
          <w:marLeft w:val="0"/>
          <w:marRight w:val="0"/>
          <w:marTop w:val="0"/>
          <w:marBottom w:val="0"/>
          <w:divBdr>
            <w:top w:val="none" w:sz="0" w:space="0" w:color="auto"/>
            <w:left w:val="none" w:sz="0" w:space="0" w:color="auto"/>
            <w:bottom w:val="none" w:sz="0" w:space="0" w:color="auto"/>
            <w:right w:val="none" w:sz="0" w:space="0" w:color="auto"/>
          </w:divBdr>
          <w:divsChild>
            <w:div w:id="72705747">
              <w:marLeft w:val="-75"/>
              <w:marRight w:val="0"/>
              <w:marTop w:val="30"/>
              <w:marBottom w:val="30"/>
              <w:divBdr>
                <w:top w:val="none" w:sz="0" w:space="0" w:color="auto"/>
                <w:left w:val="none" w:sz="0" w:space="0" w:color="auto"/>
                <w:bottom w:val="none" w:sz="0" w:space="0" w:color="auto"/>
                <w:right w:val="none" w:sz="0" w:space="0" w:color="auto"/>
              </w:divBdr>
              <w:divsChild>
                <w:div w:id="1671370428">
                  <w:marLeft w:val="0"/>
                  <w:marRight w:val="0"/>
                  <w:marTop w:val="0"/>
                  <w:marBottom w:val="0"/>
                  <w:divBdr>
                    <w:top w:val="none" w:sz="0" w:space="0" w:color="auto"/>
                    <w:left w:val="none" w:sz="0" w:space="0" w:color="auto"/>
                    <w:bottom w:val="none" w:sz="0" w:space="0" w:color="auto"/>
                    <w:right w:val="none" w:sz="0" w:space="0" w:color="auto"/>
                  </w:divBdr>
                  <w:divsChild>
                    <w:div w:id="1359312023">
                      <w:marLeft w:val="0"/>
                      <w:marRight w:val="0"/>
                      <w:marTop w:val="0"/>
                      <w:marBottom w:val="0"/>
                      <w:divBdr>
                        <w:top w:val="none" w:sz="0" w:space="0" w:color="auto"/>
                        <w:left w:val="none" w:sz="0" w:space="0" w:color="auto"/>
                        <w:bottom w:val="none" w:sz="0" w:space="0" w:color="auto"/>
                        <w:right w:val="none" w:sz="0" w:space="0" w:color="auto"/>
                      </w:divBdr>
                    </w:div>
                  </w:divsChild>
                </w:div>
                <w:div w:id="510921972">
                  <w:marLeft w:val="0"/>
                  <w:marRight w:val="0"/>
                  <w:marTop w:val="0"/>
                  <w:marBottom w:val="0"/>
                  <w:divBdr>
                    <w:top w:val="none" w:sz="0" w:space="0" w:color="auto"/>
                    <w:left w:val="none" w:sz="0" w:space="0" w:color="auto"/>
                    <w:bottom w:val="none" w:sz="0" w:space="0" w:color="auto"/>
                    <w:right w:val="none" w:sz="0" w:space="0" w:color="auto"/>
                  </w:divBdr>
                  <w:divsChild>
                    <w:div w:id="754979939">
                      <w:marLeft w:val="0"/>
                      <w:marRight w:val="0"/>
                      <w:marTop w:val="0"/>
                      <w:marBottom w:val="0"/>
                      <w:divBdr>
                        <w:top w:val="none" w:sz="0" w:space="0" w:color="auto"/>
                        <w:left w:val="none" w:sz="0" w:space="0" w:color="auto"/>
                        <w:bottom w:val="none" w:sz="0" w:space="0" w:color="auto"/>
                        <w:right w:val="none" w:sz="0" w:space="0" w:color="auto"/>
                      </w:divBdr>
                    </w:div>
                  </w:divsChild>
                </w:div>
                <w:div w:id="1054112923">
                  <w:marLeft w:val="0"/>
                  <w:marRight w:val="0"/>
                  <w:marTop w:val="0"/>
                  <w:marBottom w:val="0"/>
                  <w:divBdr>
                    <w:top w:val="none" w:sz="0" w:space="0" w:color="auto"/>
                    <w:left w:val="none" w:sz="0" w:space="0" w:color="auto"/>
                    <w:bottom w:val="none" w:sz="0" w:space="0" w:color="auto"/>
                    <w:right w:val="none" w:sz="0" w:space="0" w:color="auto"/>
                  </w:divBdr>
                  <w:divsChild>
                    <w:div w:id="101993212">
                      <w:marLeft w:val="0"/>
                      <w:marRight w:val="0"/>
                      <w:marTop w:val="0"/>
                      <w:marBottom w:val="0"/>
                      <w:divBdr>
                        <w:top w:val="none" w:sz="0" w:space="0" w:color="auto"/>
                        <w:left w:val="none" w:sz="0" w:space="0" w:color="auto"/>
                        <w:bottom w:val="none" w:sz="0" w:space="0" w:color="auto"/>
                        <w:right w:val="none" w:sz="0" w:space="0" w:color="auto"/>
                      </w:divBdr>
                    </w:div>
                  </w:divsChild>
                </w:div>
                <w:div w:id="1193230725">
                  <w:marLeft w:val="0"/>
                  <w:marRight w:val="0"/>
                  <w:marTop w:val="0"/>
                  <w:marBottom w:val="0"/>
                  <w:divBdr>
                    <w:top w:val="none" w:sz="0" w:space="0" w:color="auto"/>
                    <w:left w:val="none" w:sz="0" w:space="0" w:color="auto"/>
                    <w:bottom w:val="none" w:sz="0" w:space="0" w:color="auto"/>
                    <w:right w:val="none" w:sz="0" w:space="0" w:color="auto"/>
                  </w:divBdr>
                  <w:divsChild>
                    <w:div w:id="32734054">
                      <w:marLeft w:val="0"/>
                      <w:marRight w:val="0"/>
                      <w:marTop w:val="0"/>
                      <w:marBottom w:val="0"/>
                      <w:divBdr>
                        <w:top w:val="none" w:sz="0" w:space="0" w:color="auto"/>
                        <w:left w:val="none" w:sz="0" w:space="0" w:color="auto"/>
                        <w:bottom w:val="none" w:sz="0" w:space="0" w:color="auto"/>
                        <w:right w:val="none" w:sz="0" w:space="0" w:color="auto"/>
                      </w:divBdr>
                    </w:div>
                    <w:div w:id="726956592">
                      <w:marLeft w:val="0"/>
                      <w:marRight w:val="0"/>
                      <w:marTop w:val="0"/>
                      <w:marBottom w:val="0"/>
                      <w:divBdr>
                        <w:top w:val="none" w:sz="0" w:space="0" w:color="auto"/>
                        <w:left w:val="none" w:sz="0" w:space="0" w:color="auto"/>
                        <w:bottom w:val="none" w:sz="0" w:space="0" w:color="auto"/>
                        <w:right w:val="none" w:sz="0" w:space="0" w:color="auto"/>
                      </w:divBdr>
                    </w:div>
                    <w:div w:id="870915269">
                      <w:marLeft w:val="0"/>
                      <w:marRight w:val="0"/>
                      <w:marTop w:val="0"/>
                      <w:marBottom w:val="0"/>
                      <w:divBdr>
                        <w:top w:val="none" w:sz="0" w:space="0" w:color="auto"/>
                        <w:left w:val="none" w:sz="0" w:space="0" w:color="auto"/>
                        <w:bottom w:val="none" w:sz="0" w:space="0" w:color="auto"/>
                        <w:right w:val="none" w:sz="0" w:space="0" w:color="auto"/>
                      </w:divBdr>
                    </w:div>
                    <w:div w:id="903374661">
                      <w:marLeft w:val="0"/>
                      <w:marRight w:val="0"/>
                      <w:marTop w:val="0"/>
                      <w:marBottom w:val="0"/>
                      <w:divBdr>
                        <w:top w:val="none" w:sz="0" w:space="0" w:color="auto"/>
                        <w:left w:val="none" w:sz="0" w:space="0" w:color="auto"/>
                        <w:bottom w:val="none" w:sz="0" w:space="0" w:color="auto"/>
                        <w:right w:val="none" w:sz="0" w:space="0" w:color="auto"/>
                      </w:divBdr>
                    </w:div>
                    <w:div w:id="2062358592">
                      <w:marLeft w:val="0"/>
                      <w:marRight w:val="0"/>
                      <w:marTop w:val="0"/>
                      <w:marBottom w:val="0"/>
                      <w:divBdr>
                        <w:top w:val="none" w:sz="0" w:space="0" w:color="auto"/>
                        <w:left w:val="none" w:sz="0" w:space="0" w:color="auto"/>
                        <w:bottom w:val="none" w:sz="0" w:space="0" w:color="auto"/>
                        <w:right w:val="none" w:sz="0" w:space="0" w:color="auto"/>
                      </w:divBdr>
                    </w:div>
                    <w:div w:id="1885292024">
                      <w:marLeft w:val="0"/>
                      <w:marRight w:val="0"/>
                      <w:marTop w:val="0"/>
                      <w:marBottom w:val="0"/>
                      <w:divBdr>
                        <w:top w:val="none" w:sz="0" w:space="0" w:color="auto"/>
                        <w:left w:val="none" w:sz="0" w:space="0" w:color="auto"/>
                        <w:bottom w:val="none" w:sz="0" w:space="0" w:color="auto"/>
                        <w:right w:val="none" w:sz="0" w:space="0" w:color="auto"/>
                      </w:divBdr>
                    </w:div>
                  </w:divsChild>
                </w:div>
                <w:div w:id="1813213978">
                  <w:marLeft w:val="0"/>
                  <w:marRight w:val="0"/>
                  <w:marTop w:val="0"/>
                  <w:marBottom w:val="0"/>
                  <w:divBdr>
                    <w:top w:val="none" w:sz="0" w:space="0" w:color="auto"/>
                    <w:left w:val="none" w:sz="0" w:space="0" w:color="auto"/>
                    <w:bottom w:val="none" w:sz="0" w:space="0" w:color="auto"/>
                    <w:right w:val="none" w:sz="0" w:space="0" w:color="auto"/>
                  </w:divBdr>
                  <w:divsChild>
                    <w:div w:id="548491012">
                      <w:marLeft w:val="0"/>
                      <w:marRight w:val="0"/>
                      <w:marTop w:val="0"/>
                      <w:marBottom w:val="0"/>
                      <w:divBdr>
                        <w:top w:val="none" w:sz="0" w:space="0" w:color="auto"/>
                        <w:left w:val="none" w:sz="0" w:space="0" w:color="auto"/>
                        <w:bottom w:val="none" w:sz="0" w:space="0" w:color="auto"/>
                        <w:right w:val="none" w:sz="0" w:space="0" w:color="auto"/>
                      </w:divBdr>
                    </w:div>
                  </w:divsChild>
                </w:div>
                <w:div w:id="1659655575">
                  <w:marLeft w:val="0"/>
                  <w:marRight w:val="0"/>
                  <w:marTop w:val="0"/>
                  <w:marBottom w:val="0"/>
                  <w:divBdr>
                    <w:top w:val="none" w:sz="0" w:space="0" w:color="auto"/>
                    <w:left w:val="none" w:sz="0" w:space="0" w:color="auto"/>
                    <w:bottom w:val="none" w:sz="0" w:space="0" w:color="auto"/>
                    <w:right w:val="none" w:sz="0" w:space="0" w:color="auto"/>
                  </w:divBdr>
                  <w:divsChild>
                    <w:div w:id="1313560438">
                      <w:marLeft w:val="0"/>
                      <w:marRight w:val="0"/>
                      <w:marTop w:val="0"/>
                      <w:marBottom w:val="0"/>
                      <w:divBdr>
                        <w:top w:val="none" w:sz="0" w:space="0" w:color="auto"/>
                        <w:left w:val="none" w:sz="0" w:space="0" w:color="auto"/>
                        <w:bottom w:val="none" w:sz="0" w:space="0" w:color="auto"/>
                        <w:right w:val="none" w:sz="0" w:space="0" w:color="auto"/>
                      </w:divBdr>
                    </w:div>
                    <w:div w:id="1711951860">
                      <w:marLeft w:val="0"/>
                      <w:marRight w:val="0"/>
                      <w:marTop w:val="0"/>
                      <w:marBottom w:val="0"/>
                      <w:divBdr>
                        <w:top w:val="none" w:sz="0" w:space="0" w:color="auto"/>
                        <w:left w:val="none" w:sz="0" w:space="0" w:color="auto"/>
                        <w:bottom w:val="none" w:sz="0" w:space="0" w:color="auto"/>
                        <w:right w:val="none" w:sz="0" w:space="0" w:color="auto"/>
                      </w:divBdr>
                    </w:div>
                  </w:divsChild>
                </w:div>
                <w:div w:id="803044741">
                  <w:marLeft w:val="0"/>
                  <w:marRight w:val="0"/>
                  <w:marTop w:val="0"/>
                  <w:marBottom w:val="0"/>
                  <w:divBdr>
                    <w:top w:val="none" w:sz="0" w:space="0" w:color="auto"/>
                    <w:left w:val="none" w:sz="0" w:space="0" w:color="auto"/>
                    <w:bottom w:val="none" w:sz="0" w:space="0" w:color="auto"/>
                    <w:right w:val="none" w:sz="0" w:space="0" w:color="auto"/>
                  </w:divBdr>
                  <w:divsChild>
                    <w:div w:id="310792462">
                      <w:marLeft w:val="0"/>
                      <w:marRight w:val="0"/>
                      <w:marTop w:val="0"/>
                      <w:marBottom w:val="0"/>
                      <w:divBdr>
                        <w:top w:val="none" w:sz="0" w:space="0" w:color="auto"/>
                        <w:left w:val="none" w:sz="0" w:space="0" w:color="auto"/>
                        <w:bottom w:val="none" w:sz="0" w:space="0" w:color="auto"/>
                        <w:right w:val="none" w:sz="0" w:space="0" w:color="auto"/>
                      </w:divBdr>
                    </w:div>
                  </w:divsChild>
                </w:div>
                <w:div w:id="1570191582">
                  <w:marLeft w:val="0"/>
                  <w:marRight w:val="0"/>
                  <w:marTop w:val="0"/>
                  <w:marBottom w:val="0"/>
                  <w:divBdr>
                    <w:top w:val="none" w:sz="0" w:space="0" w:color="auto"/>
                    <w:left w:val="none" w:sz="0" w:space="0" w:color="auto"/>
                    <w:bottom w:val="none" w:sz="0" w:space="0" w:color="auto"/>
                    <w:right w:val="none" w:sz="0" w:space="0" w:color="auto"/>
                  </w:divBdr>
                  <w:divsChild>
                    <w:div w:id="2094231872">
                      <w:marLeft w:val="0"/>
                      <w:marRight w:val="0"/>
                      <w:marTop w:val="0"/>
                      <w:marBottom w:val="0"/>
                      <w:divBdr>
                        <w:top w:val="none" w:sz="0" w:space="0" w:color="auto"/>
                        <w:left w:val="none" w:sz="0" w:space="0" w:color="auto"/>
                        <w:bottom w:val="none" w:sz="0" w:space="0" w:color="auto"/>
                        <w:right w:val="none" w:sz="0" w:space="0" w:color="auto"/>
                      </w:divBdr>
                    </w:div>
                  </w:divsChild>
                </w:div>
                <w:div w:id="1596935403">
                  <w:marLeft w:val="0"/>
                  <w:marRight w:val="0"/>
                  <w:marTop w:val="0"/>
                  <w:marBottom w:val="0"/>
                  <w:divBdr>
                    <w:top w:val="none" w:sz="0" w:space="0" w:color="auto"/>
                    <w:left w:val="none" w:sz="0" w:space="0" w:color="auto"/>
                    <w:bottom w:val="none" w:sz="0" w:space="0" w:color="auto"/>
                    <w:right w:val="none" w:sz="0" w:space="0" w:color="auto"/>
                  </w:divBdr>
                  <w:divsChild>
                    <w:div w:id="875046684">
                      <w:marLeft w:val="0"/>
                      <w:marRight w:val="0"/>
                      <w:marTop w:val="0"/>
                      <w:marBottom w:val="0"/>
                      <w:divBdr>
                        <w:top w:val="none" w:sz="0" w:space="0" w:color="auto"/>
                        <w:left w:val="none" w:sz="0" w:space="0" w:color="auto"/>
                        <w:bottom w:val="none" w:sz="0" w:space="0" w:color="auto"/>
                        <w:right w:val="none" w:sz="0" w:space="0" w:color="auto"/>
                      </w:divBdr>
                    </w:div>
                  </w:divsChild>
                </w:div>
                <w:div w:id="517429959">
                  <w:marLeft w:val="0"/>
                  <w:marRight w:val="0"/>
                  <w:marTop w:val="0"/>
                  <w:marBottom w:val="0"/>
                  <w:divBdr>
                    <w:top w:val="none" w:sz="0" w:space="0" w:color="auto"/>
                    <w:left w:val="none" w:sz="0" w:space="0" w:color="auto"/>
                    <w:bottom w:val="none" w:sz="0" w:space="0" w:color="auto"/>
                    <w:right w:val="none" w:sz="0" w:space="0" w:color="auto"/>
                  </w:divBdr>
                  <w:divsChild>
                    <w:div w:id="31657337">
                      <w:marLeft w:val="0"/>
                      <w:marRight w:val="0"/>
                      <w:marTop w:val="0"/>
                      <w:marBottom w:val="0"/>
                      <w:divBdr>
                        <w:top w:val="none" w:sz="0" w:space="0" w:color="auto"/>
                        <w:left w:val="none" w:sz="0" w:space="0" w:color="auto"/>
                        <w:bottom w:val="none" w:sz="0" w:space="0" w:color="auto"/>
                        <w:right w:val="none" w:sz="0" w:space="0" w:color="auto"/>
                      </w:divBdr>
                    </w:div>
                    <w:div w:id="1877036982">
                      <w:marLeft w:val="0"/>
                      <w:marRight w:val="0"/>
                      <w:marTop w:val="0"/>
                      <w:marBottom w:val="0"/>
                      <w:divBdr>
                        <w:top w:val="none" w:sz="0" w:space="0" w:color="auto"/>
                        <w:left w:val="none" w:sz="0" w:space="0" w:color="auto"/>
                        <w:bottom w:val="none" w:sz="0" w:space="0" w:color="auto"/>
                        <w:right w:val="none" w:sz="0" w:space="0" w:color="auto"/>
                      </w:divBdr>
                    </w:div>
                  </w:divsChild>
                </w:div>
                <w:div w:id="1415855455">
                  <w:marLeft w:val="0"/>
                  <w:marRight w:val="0"/>
                  <w:marTop w:val="0"/>
                  <w:marBottom w:val="0"/>
                  <w:divBdr>
                    <w:top w:val="none" w:sz="0" w:space="0" w:color="auto"/>
                    <w:left w:val="none" w:sz="0" w:space="0" w:color="auto"/>
                    <w:bottom w:val="none" w:sz="0" w:space="0" w:color="auto"/>
                    <w:right w:val="none" w:sz="0" w:space="0" w:color="auto"/>
                  </w:divBdr>
                  <w:divsChild>
                    <w:div w:id="964048238">
                      <w:marLeft w:val="0"/>
                      <w:marRight w:val="0"/>
                      <w:marTop w:val="0"/>
                      <w:marBottom w:val="0"/>
                      <w:divBdr>
                        <w:top w:val="none" w:sz="0" w:space="0" w:color="auto"/>
                        <w:left w:val="none" w:sz="0" w:space="0" w:color="auto"/>
                        <w:bottom w:val="none" w:sz="0" w:space="0" w:color="auto"/>
                        <w:right w:val="none" w:sz="0" w:space="0" w:color="auto"/>
                      </w:divBdr>
                    </w:div>
                  </w:divsChild>
                </w:div>
                <w:div w:id="1971739224">
                  <w:marLeft w:val="0"/>
                  <w:marRight w:val="0"/>
                  <w:marTop w:val="0"/>
                  <w:marBottom w:val="0"/>
                  <w:divBdr>
                    <w:top w:val="none" w:sz="0" w:space="0" w:color="auto"/>
                    <w:left w:val="none" w:sz="0" w:space="0" w:color="auto"/>
                    <w:bottom w:val="none" w:sz="0" w:space="0" w:color="auto"/>
                    <w:right w:val="none" w:sz="0" w:space="0" w:color="auto"/>
                  </w:divBdr>
                  <w:divsChild>
                    <w:div w:id="1887335365">
                      <w:marLeft w:val="0"/>
                      <w:marRight w:val="0"/>
                      <w:marTop w:val="0"/>
                      <w:marBottom w:val="0"/>
                      <w:divBdr>
                        <w:top w:val="none" w:sz="0" w:space="0" w:color="auto"/>
                        <w:left w:val="none" w:sz="0" w:space="0" w:color="auto"/>
                        <w:bottom w:val="none" w:sz="0" w:space="0" w:color="auto"/>
                        <w:right w:val="none" w:sz="0" w:space="0" w:color="auto"/>
                      </w:divBdr>
                    </w:div>
                    <w:div w:id="2005889972">
                      <w:marLeft w:val="0"/>
                      <w:marRight w:val="0"/>
                      <w:marTop w:val="0"/>
                      <w:marBottom w:val="0"/>
                      <w:divBdr>
                        <w:top w:val="none" w:sz="0" w:space="0" w:color="auto"/>
                        <w:left w:val="none" w:sz="0" w:space="0" w:color="auto"/>
                        <w:bottom w:val="none" w:sz="0" w:space="0" w:color="auto"/>
                        <w:right w:val="none" w:sz="0" w:space="0" w:color="auto"/>
                      </w:divBdr>
                    </w:div>
                  </w:divsChild>
                </w:div>
                <w:div w:id="476604139">
                  <w:marLeft w:val="0"/>
                  <w:marRight w:val="0"/>
                  <w:marTop w:val="0"/>
                  <w:marBottom w:val="0"/>
                  <w:divBdr>
                    <w:top w:val="none" w:sz="0" w:space="0" w:color="auto"/>
                    <w:left w:val="none" w:sz="0" w:space="0" w:color="auto"/>
                    <w:bottom w:val="none" w:sz="0" w:space="0" w:color="auto"/>
                    <w:right w:val="none" w:sz="0" w:space="0" w:color="auto"/>
                  </w:divBdr>
                  <w:divsChild>
                    <w:div w:id="123891043">
                      <w:marLeft w:val="0"/>
                      <w:marRight w:val="0"/>
                      <w:marTop w:val="0"/>
                      <w:marBottom w:val="0"/>
                      <w:divBdr>
                        <w:top w:val="none" w:sz="0" w:space="0" w:color="auto"/>
                        <w:left w:val="none" w:sz="0" w:space="0" w:color="auto"/>
                        <w:bottom w:val="none" w:sz="0" w:space="0" w:color="auto"/>
                        <w:right w:val="none" w:sz="0" w:space="0" w:color="auto"/>
                      </w:divBdr>
                    </w:div>
                  </w:divsChild>
                </w:div>
                <w:div w:id="2071690509">
                  <w:marLeft w:val="0"/>
                  <w:marRight w:val="0"/>
                  <w:marTop w:val="0"/>
                  <w:marBottom w:val="0"/>
                  <w:divBdr>
                    <w:top w:val="none" w:sz="0" w:space="0" w:color="auto"/>
                    <w:left w:val="none" w:sz="0" w:space="0" w:color="auto"/>
                    <w:bottom w:val="none" w:sz="0" w:space="0" w:color="auto"/>
                    <w:right w:val="none" w:sz="0" w:space="0" w:color="auto"/>
                  </w:divBdr>
                  <w:divsChild>
                    <w:div w:id="1568344915">
                      <w:marLeft w:val="0"/>
                      <w:marRight w:val="0"/>
                      <w:marTop w:val="0"/>
                      <w:marBottom w:val="0"/>
                      <w:divBdr>
                        <w:top w:val="none" w:sz="0" w:space="0" w:color="auto"/>
                        <w:left w:val="none" w:sz="0" w:space="0" w:color="auto"/>
                        <w:bottom w:val="none" w:sz="0" w:space="0" w:color="auto"/>
                        <w:right w:val="none" w:sz="0" w:space="0" w:color="auto"/>
                      </w:divBdr>
                    </w:div>
                  </w:divsChild>
                </w:div>
                <w:div w:id="2074691943">
                  <w:marLeft w:val="0"/>
                  <w:marRight w:val="0"/>
                  <w:marTop w:val="0"/>
                  <w:marBottom w:val="0"/>
                  <w:divBdr>
                    <w:top w:val="none" w:sz="0" w:space="0" w:color="auto"/>
                    <w:left w:val="none" w:sz="0" w:space="0" w:color="auto"/>
                    <w:bottom w:val="none" w:sz="0" w:space="0" w:color="auto"/>
                    <w:right w:val="none" w:sz="0" w:space="0" w:color="auto"/>
                  </w:divBdr>
                  <w:divsChild>
                    <w:div w:id="128714309">
                      <w:marLeft w:val="0"/>
                      <w:marRight w:val="0"/>
                      <w:marTop w:val="0"/>
                      <w:marBottom w:val="0"/>
                      <w:divBdr>
                        <w:top w:val="none" w:sz="0" w:space="0" w:color="auto"/>
                        <w:left w:val="none" w:sz="0" w:space="0" w:color="auto"/>
                        <w:bottom w:val="none" w:sz="0" w:space="0" w:color="auto"/>
                        <w:right w:val="none" w:sz="0" w:space="0" w:color="auto"/>
                      </w:divBdr>
                    </w:div>
                  </w:divsChild>
                </w:div>
                <w:div w:id="988745707">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sChild>
                </w:div>
                <w:div w:id="1575775624">
                  <w:marLeft w:val="0"/>
                  <w:marRight w:val="0"/>
                  <w:marTop w:val="0"/>
                  <w:marBottom w:val="0"/>
                  <w:divBdr>
                    <w:top w:val="none" w:sz="0" w:space="0" w:color="auto"/>
                    <w:left w:val="none" w:sz="0" w:space="0" w:color="auto"/>
                    <w:bottom w:val="none" w:sz="0" w:space="0" w:color="auto"/>
                    <w:right w:val="none" w:sz="0" w:space="0" w:color="auto"/>
                  </w:divBdr>
                  <w:divsChild>
                    <w:div w:id="940574599">
                      <w:marLeft w:val="0"/>
                      <w:marRight w:val="0"/>
                      <w:marTop w:val="0"/>
                      <w:marBottom w:val="0"/>
                      <w:divBdr>
                        <w:top w:val="none" w:sz="0" w:space="0" w:color="auto"/>
                        <w:left w:val="none" w:sz="0" w:space="0" w:color="auto"/>
                        <w:bottom w:val="none" w:sz="0" w:space="0" w:color="auto"/>
                        <w:right w:val="none" w:sz="0" w:space="0" w:color="auto"/>
                      </w:divBdr>
                    </w:div>
                  </w:divsChild>
                </w:div>
                <w:div w:id="560406010">
                  <w:marLeft w:val="0"/>
                  <w:marRight w:val="0"/>
                  <w:marTop w:val="0"/>
                  <w:marBottom w:val="0"/>
                  <w:divBdr>
                    <w:top w:val="none" w:sz="0" w:space="0" w:color="auto"/>
                    <w:left w:val="none" w:sz="0" w:space="0" w:color="auto"/>
                    <w:bottom w:val="none" w:sz="0" w:space="0" w:color="auto"/>
                    <w:right w:val="none" w:sz="0" w:space="0" w:color="auto"/>
                  </w:divBdr>
                  <w:divsChild>
                    <w:div w:id="619259886">
                      <w:marLeft w:val="0"/>
                      <w:marRight w:val="0"/>
                      <w:marTop w:val="0"/>
                      <w:marBottom w:val="0"/>
                      <w:divBdr>
                        <w:top w:val="none" w:sz="0" w:space="0" w:color="auto"/>
                        <w:left w:val="none" w:sz="0" w:space="0" w:color="auto"/>
                        <w:bottom w:val="none" w:sz="0" w:space="0" w:color="auto"/>
                        <w:right w:val="none" w:sz="0" w:space="0" w:color="auto"/>
                      </w:divBdr>
                    </w:div>
                    <w:div w:id="1845901403">
                      <w:marLeft w:val="0"/>
                      <w:marRight w:val="0"/>
                      <w:marTop w:val="0"/>
                      <w:marBottom w:val="0"/>
                      <w:divBdr>
                        <w:top w:val="none" w:sz="0" w:space="0" w:color="auto"/>
                        <w:left w:val="none" w:sz="0" w:space="0" w:color="auto"/>
                        <w:bottom w:val="none" w:sz="0" w:space="0" w:color="auto"/>
                        <w:right w:val="none" w:sz="0" w:space="0" w:color="auto"/>
                      </w:divBdr>
                    </w:div>
                    <w:div w:id="542638688">
                      <w:marLeft w:val="0"/>
                      <w:marRight w:val="0"/>
                      <w:marTop w:val="0"/>
                      <w:marBottom w:val="0"/>
                      <w:divBdr>
                        <w:top w:val="none" w:sz="0" w:space="0" w:color="auto"/>
                        <w:left w:val="none" w:sz="0" w:space="0" w:color="auto"/>
                        <w:bottom w:val="none" w:sz="0" w:space="0" w:color="auto"/>
                        <w:right w:val="none" w:sz="0" w:space="0" w:color="auto"/>
                      </w:divBdr>
                    </w:div>
                    <w:div w:id="426270256">
                      <w:marLeft w:val="0"/>
                      <w:marRight w:val="0"/>
                      <w:marTop w:val="0"/>
                      <w:marBottom w:val="0"/>
                      <w:divBdr>
                        <w:top w:val="none" w:sz="0" w:space="0" w:color="auto"/>
                        <w:left w:val="none" w:sz="0" w:space="0" w:color="auto"/>
                        <w:bottom w:val="none" w:sz="0" w:space="0" w:color="auto"/>
                        <w:right w:val="none" w:sz="0" w:space="0" w:color="auto"/>
                      </w:divBdr>
                    </w:div>
                    <w:div w:id="2061325074">
                      <w:marLeft w:val="0"/>
                      <w:marRight w:val="0"/>
                      <w:marTop w:val="0"/>
                      <w:marBottom w:val="0"/>
                      <w:divBdr>
                        <w:top w:val="none" w:sz="0" w:space="0" w:color="auto"/>
                        <w:left w:val="none" w:sz="0" w:space="0" w:color="auto"/>
                        <w:bottom w:val="none" w:sz="0" w:space="0" w:color="auto"/>
                        <w:right w:val="none" w:sz="0" w:space="0" w:color="auto"/>
                      </w:divBdr>
                    </w:div>
                    <w:div w:id="17800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4419">
          <w:marLeft w:val="0"/>
          <w:marRight w:val="0"/>
          <w:marTop w:val="0"/>
          <w:marBottom w:val="0"/>
          <w:divBdr>
            <w:top w:val="none" w:sz="0" w:space="0" w:color="auto"/>
            <w:left w:val="none" w:sz="0" w:space="0" w:color="auto"/>
            <w:bottom w:val="none" w:sz="0" w:space="0" w:color="auto"/>
            <w:right w:val="none" w:sz="0" w:space="0" w:color="auto"/>
          </w:divBdr>
        </w:div>
        <w:div w:id="751781425">
          <w:marLeft w:val="0"/>
          <w:marRight w:val="0"/>
          <w:marTop w:val="0"/>
          <w:marBottom w:val="0"/>
          <w:divBdr>
            <w:top w:val="none" w:sz="0" w:space="0" w:color="auto"/>
            <w:left w:val="none" w:sz="0" w:space="0" w:color="auto"/>
            <w:bottom w:val="none" w:sz="0" w:space="0" w:color="auto"/>
            <w:right w:val="none" w:sz="0" w:space="0" w:color="auto"/>
          </w:divBdr>
        </w:div>
        <w:div w:id="1864398446">
          <w:marLeft w:val="0"/>
          <w:marRight w:val="0"/>
          <w:marTop w:val="0"/>
          <w:marBottom w:val="0"/>
          <w:divBdr>
            <w:top w:val="none" w:sz="0" w:space="0" w:color="auto"/>
            <w:left w:val="none" w:sz="0" w:space="0" w:color="auto"/>
            <w:bottom w:val="none" w:sz="0" w:space="0" w:color="auto"/>
            <w:right w:val="none" w:sz="0" w:space="0" w:color="auto"/>
          </w:divBdr>
        </w:div>
      </w:divsChild>
    </w:div>
    <w:div w:id="408772963">
      <w:bodyDiv w:val="1"/>
      <w:marLeft w:val="0"/>
      <w:marRight w:val="0"/>
      <w:marTop w:val="0"/>
      <w:marBottom w:val="0"/>
      <w:divBdr>
        <w:top w:val="none" w:sz="0" w:space="0" w:color="auto"/>
        <w:left w:val="none" w:sz="0" w:space="0" w:color="auto"/>
        <w:bottom w:val="none" w:sz="0" w:space="0" w:color="auto"/>
        <w:right w:val="none" w:sz="0" w:space="0" w:color="auto"/>
      </w:divBdr>
      <w:divsChild>
        <w:div w:id="84763934">
          <w:marLeft w:val="0"/>
          <w:marRight w:val="0"/>
          <w:marTop w:val="0"/>
          <w:marBottom w:val="0"/>
          <w:divBdr>
            <w:top w:val="none" w:sz="0" w:space="0" w:color="auto"/>
            <w:left w:val="none" w:sz="0" w:space="0" w:color="auto"/>
            <w:bottom w:val="none" w:sz="0" w:space="0" w:color="auto"/>
            <w:right w:val="none" w:sz="0" w:space="0" w:color="auto"/>
          </w:divBdr>
        </w:div>
        <w:div w:id="634526696">
          <w:marLeft w:val="0"/>
          <w:marRight w:val="0"/>
          <w:marTop w:val="0"/>
          <w:marBottom w:val="0"/>
          <w:divBdr>
            <w:top w:val="none" w:sz="0" w:space="0" w:color="auto"/>
            <w:left w:val="none" w:sz="0" w:space="0" w:color="auto"/>
            <w:bottom w:val="none" w:sz="0" w:space="0" w:color="auto"/>
            <w:right w:val="none" w:sz="0" w:space="0" w:color="auto"/>
          </w:divBdr>
        </w:div>
        <w:div w:id="1141114704">
          <w:marLeft w:val="0"/>
          <w:marRight w:val="0"/>
          <w:marTop w:val="0"/>
          <w:marBottom w:val="0"/>
          <w:divBdr>
            <w:top w:val="none" w:sz="0" w:space="0" w:color="auto"/>
            <w:left w:val="none" w:sz="0" w:space="0" w:color="auto"/>
            <w:bottom w:val="none" w:sz="0" w:space="0" w:color="auto"/>
            <w:right w:val="none" w:sz="0" w:space="0" w:color="auto"/>
          </w:divBdr>
        </w:div>
        <w:div w:id="1152791045">
          <w:marLeft w:val="0"/>
          <w:marRight w:val="0"/>
          <w:marTop w:val="0"/>
          <w:marBottom w:val="0"/>
          <w:divBdr>
            <w:top w:val="none" w:sz="0" w:space="0" w:color="auto"/>
            <w:left w:val="none" w:sz="0" w:space="0" w:color="auto"/>
            <w:bottom w:val="none" w:sz="0" w:space="0" w:color="auto"/>
            <w:right w:val="none" w:sz="0" w:space="0" w:color="auto"/>
          </w:divBdr>
        </w:div>
        <w:div w:id="2025785503">
          <w:marLeft w:val="0"/>
          <w:marRight w:val="0"/>
          <w:marTop w:val="0"/>
          <w:marBottom w:val="0"/>
          <w:divBdr>
            <w:top w:val="none" w:sz="0" w:space="0" w:color="auto"/>
            <w:left w:val="none" w:sz="0" w:space="0" w:color="auto"/>
            <w:bottom w:val="none" w:sz="0" w:space="0" w:color="auto"/>
            <w:right w:val="none" w:sz="0" w:space="0" w:color="auto"/>
          </w:divBdr>
        </w:div>
        <w:div w:id="2054886763">
          <w:marLeft w:val="0"/>
          <w:marRight w:val="0"/>
          <w:marTop w:val="0"/>
          <w:marBottom w:val="0"/>
          <w:divBdr>
            <w:top w:val="none" w:sz="0" w:space="0" w:color="auto"/>
            <w:left w:val="none" w:sz="0" w:space="0" w:color="auto"/>
            <w:bottom w:val="none" w:sz="0" w:space="0" w:color="auto"/>
            <w:right w:val="none" w:sz="0" w:space="0" w:color="auto"/>
          </w:divBdr>
        </w:div>
      </w:divsChild>
    </w:div>
    <w:div w:id="625740849">
      <w:bodyDiv w:val="1"/>
      <w:marLeft w:val="0"/>
      <w:marRight w:val="0"/>
      <w:marTop w:val="0"/>
      <w:marBottom w:val="0"/>
      <w:divBdr>
        <w:top w:val="none" w:sz="0" w:space="0" w:color="auto"/>
        <w:left w:val="none" w:sz="0" w:space="0" w:color="auto"/>
        <w:bottom w:val="none" w:sz="0" w:space="0" w:color="auto"/>
        <w:right w:val="none" w:sz="0" w:space="0" w:color="auto"/>
      </w:divBdr>
    </w:div>
    <w:div w:id="743189119">
      <w:bodyDiv w:val="1"/>
      <w:marLeft w:val="0"/>
      <w:marRight w:val="0"/>
      <w:marTop w:val="0"/>
      <w:marBottom w:val="0"/>
      <w:divBdr>
        <w:top w:val="none" w:sz="0" w:space="0" w:color="auto"/>
        <w:left w:val="none" w:sz="0" w:space="0" w:color="auto"/>
        <w:bottom w:val="none" w:sz="0" w:space="0" w:color="auto"/>
        <w:right w:val="none" w:sz="0" w:space="0" w:color="auto"/>
      </w:divBdr>
      <w:divsChild>
        <w:div w:id="510149488">
          <w:marLeft w:val="0"/>
          <w:marRight w:val="0"/>
          <w:marTop w:val="0"/>
          <w:marBottom w:val="0"/>
          <w:divBdr>
            <w:top w:val="none" w:sz="0" w:space="0" w:color="auto"/>
            <w:left w:val="none" w:sz="0" w:space="0" w:color="auto"/>
            <w:bottom w:val="none" w:sz="0" w:space="0" w:color="auto"/>
            <w:right w:val="none" w:sz="0" w:space="0" w:color="auto"/>
          </w:divBdr>
        </w:div>
        <w:div w:id="1890916655">
          <w:marLeft w:val="0"/>
          <w:marRight w:val="0"/>
          <w:marTop w:val="0"/>
          <w:marBottom w:val="0"/>
          <w:divBdr>
            <w:top w:val="none" w:sz="0" w:space="0" w:color="auto"/>
            <w:left w:val="none" w:sz="0" w:space="0" w:color="auto"/>
            <w:bottom w:val="none" w:sz="0" w:space="0" w:color="auto"/>
            <w:right w:val="none" w:sz="0" w:space="0" w:color="auto"/>
          </w:divBdr>
        </w:div>
      </w:divsChild>
    </w:div>
    <w:div w:id="1230265216">
      <w:bodyDiv w:val="1"/>
      <w:marLeft w:val="0"/>
      <w:marRight w:val="0"/>
      <w:marTop w:val="0"/>
      <w:marBottom w:val="0"/>
      <w:divBdr>
        <w:top w:val="none" w:sz="0" w:space="0" w:color="auto"/>
        <w:left w:val="none" w:sz="0" w:space="0" w:color="auto"/>
        <w:bottom w:val="none" w:sz="0" w:space="0" w:color="auto"/>
        <w:right w:val="none" w:sz="0" w:space="0" w:color="auto"/>
      </w:divBdr>
      <w:divsChild>
        <w:div w:id="2083747183">
          <w:marLeft w:val="0"/>
          <w:marRight w:val="0"/>
          <w:marTop w:val="0"/>
          <w:marBottom w:val="0"/>
          <w:divBdr>
            <w:top w:val="none" w:sz="0" w:space="0" w:color="auto"/>
            <w:left w:val="none" w:sz="0" w:space="0" w:color="auto"/>
            <w:bottom w:val="none" w:sz="0" w:space="0" w:color="auto"/>
            <w:right w:val="none" w:sz="0" w:space="0" w:color="auto"/>
          </w:divBdr>
        </w:div>
        <w:div w:id="1166048865">
          <w:marLeft w:val="0"/>
          <w:marRight w:val="0"/>
          <w:marTop w:val="0"/>
          <w:marBottom w:val="0"/>
          <w:divBdr>
            <w:top w:val="none" w:sz="0" w:space="0" w:color="auto"/>
            <w:left w:val="none" w:sz="0" w:space="0" w:color="auto"/>
            <w:bottom w:val="none" w:sz="0" w:space="0" w:color="auto"/>
            <w:right w:val="none" w:sz="0" w:space="0" w:color="auto"/>
          </w:divBdr>
          <w:divsChild>
            <w:div w:id="519785195">
              <w:marLeft w:val="-75"/>
              <w:marRight w:val="0"/>
              <w:marTop w:val="30"/>
              <w:marBottom w:val="30"/>
              <w:divBdr>
                <w:top w:val="none" w:sz="0" w:space="0" w:color="auto"/>
                <w:left w:val="none" w:sz="0" w:space="0" w:color="auto"/>
                <w:bottom w:val="none" w:sz="0" w:space="0" w:color="auto"/>
                <w:right w:val="none" w:sz="0" w:space="0" w:color="auto"/>
              </w:divBdr>
              <w:divsChild>
                <w:div w:id="1710030942">
                  <w:marLeft w:val="0"/>
                  <w:marRight w:val="0"/>
                  <w:marTop w:val="0"/>
                  <w:marBottom w:val="0"/>
                  <w:divBdr>
                    <w:top w:val="none" w:sz="0" w:space="0" w:color="auto"/>
                    <w:left w:val="none" w:sz="0" w:space="0" w:color="auto"/>
                    <w:bottom w:val="none" w:sz="0" w:space="0" w:color="auto"/>
                    <w:right w:val="none" w:sz="0" w:space="0" w:color="auto"/>
                  </w:divBdr>
                  <w:divsChild>
                    <w:div w:id="1633561729">
                      <w:marLeft w:val="0"/>
                      <w:marRight w:val="0"/>
                      <w:marTop w:val="0"/>
                      <w:marBottom w:val="0"/>
                      <w:divBdr>
                        <w:top w:val="none" w:sz="0" w:space="0" w:color="auto"/>
                        <w:left w:val="none" w:sz="0" w:space="0" w:color="auto"/>
                        <w:bottom w:val="none" w:sz="0" w:space="0" w:color="auto"/>
                        <w:right w:val="none" w:sz="0" w:space="0" w:color="auto"/>
                      </w:divBdr>
                    </w:div>
                  </w:divsChild>
                </w:div>
                <w:div w:id="614023723">
                  <w:marLeft w:val="0"/>
                  <w:marRight w:val="0"/>
                  <w:marTop w:val="0"/>
                  <w:marBottom w:val="0"/>
                  <w:divBdr>
                    <w:top w:val="none" w:sz="0" w:space="0" w:color="auto"/>
                    <w:left w:val="none" w:sz="0" w:space="0" w:color="auto"/>
                    <w:bottom w:val="none" w:sz="0" w:space="0" w:color="auto"/>
                    <w:right w:val="none" w:sz="0" w:space="0" w:color="auto"/>
                  </w:divBdr>
                  <w:divsChild>
                    <w:div w:id="194346070">
                      <w:marLeft w:val="0"/>
                      <w:marRight w:val="0"/>
                      <w:marTop w:val="0"/>
                      <w:marBottom w:val="0"/>
                      <w:divBdr>
                        <w:top w:val="none" w:sz="0" w:space="0" w:color="auto"/>
                        <w:left w:val="none" w:sz="0" w:space="0" w:color="auto"/>
                        <w:bottom w:val="none" w:sz="0" w:space="0" w:color="auto"/>
                        <w:right w:val="none" w:sz="0" w:space="0" w:color="auto"/>
                      </w:divBdr>
                    </w:div>
                  </w:divsChild>
                </w:div>
                <w:div w:id="1065492085">
                  <w:marLeft w:val="0"/>
                  <w:marRight w:val="0"/>
                  <w:marTop w:val="0"/>
                  <w:marBottom w:val="0"/>
                  <w:divBdr>
                    <w:top w:val="none" w:sz="0" w:space="0" w:color="auto"/>
                    <w:left w:val="none" w:sz="0" w:space="0" w:color="auto"/>
                    <w:bottom w:val="none" w:sz="0" w:space="0" w:color="auto"/>
                    <w:right w:val="none" w:sz="0" w:space="0" w:color="auto"/>
                  </w:divBdr>
                  <w:divsChild>
                    <w:div w:id="7561851">
                      <w:marLeft w:val="0"/>
                      <w:marRight w:val="0"/>
                      <w:marTop w:val="0"/>
                      <w:marBottom w:val="0"/>
                      <w:divBdr>
                        <w:top w:val="none" w:sz="0" w:space="0" w:color="auto"/>
                        <w:left w:val="none" w:sz="0" w:space="0" w:color="auto"/>
                        <w:bottom w:val="none" w:sz="0" w:space="0" w:color="auto"/>
                        <w:right w:val="none" w:sz="0" w:space="0" w:color="auto"/>
                      </w:divBdr>
                    </w:div>
                  </w:divsChild>
                </w:div>
                <w:div w:id="502622359">
                  <w:marLeft w:val="0"/>
                  <w:marRight w:val="0"/>
                  <w:marTop w:val="0"/>
                  <w:marBottom w:val="0"/>
                  <w:divBdr>
                    <w:top w:val="none" w:sz="0" w:space="0" w:color="auto"/>
                    <w:left w:val="none" w:sz="0" w:space="0" w:color="auto"/>
                    <w:bottom w:val="none" w:sz="0" w:space="0" w:color="auto"/>
                    <w:right w:val="none" w:sz="0" w:space="0" w:color="auto"/>
                  </w:divBdr>
                  <w:divsChild>
                    <w:div w:id="181670320">
                      <w:marLeft w:val="0"/>
                      <w:marRight w:val="0"/>
                      <w:marTop w:val="0"/>
                      <w:marBottom w:val="0"/>
                      <w:divBdr>
                        <w:top w:val="none" w:sz="0" w:space="0" w:color="auto"/>
                        <w:left w:val="none" w:sz="0" w:space="0" w:color="auto"/>
                        <w:bottom w:val="none" w:sz="0" w:space="0" w:color="auto"/>
                        <w:right w:val="none" w:sz="0" w:space="0" w:color="auto"/>
                      </w:divBdr>
                    </w:div>
                    <w:div w:id="179005631">
                      <w:marLeft w:val="0"/>
                      <w:marRight w:val="0"/>
                      <w:marTop w:val="0"/>
                      <w:marBottom w:val="0"/>
                      <w:divBdr>
                        <w:top w:val="none" w:sz="0" w:space="0" w:color="auto"/>
                        <w:left w:val="none" w:sz="0" w:space="0" w:color="auto"/>
                        <w:bottom w:val="none" w:sz="0" w:space="0" w:color="auto"/>
                        <w:right w:val="none" w:sz="0" w:space="0" w:color="auto"/>
                      </w:divBdr>
                    </w:div>
                    <w:div w:id="145783125">
                      <w:marLeft w:val="0"/>
                      <w:marRight w:val="0"/>
                      <w:marTop w:val="0"/>
                      <w:marBottom w:val="0"/>
                      <w:divBdr>
                        <w:top w:val="none" w:sz="0" w:space="0" w:color="auto"/>
                        <w:left w:val="none" w:sz="0" w:space="0" w:color="auto"/>
                        <w:bottom w:val="none" w:sz="0" w:space="0" w:color="auto"/>
                        <w:right w:val="none" w:sz="0" w:space="0" w:color="auto"/>
                      </w:divBdr>
                    </w:div>
                    <w:div w:id="1622106358">
                      <w:marLeft w:val="0"/>
                      <w:marRight w:val="0"/>
                      <w:marTop w:val="0"/>
                      <w:marBottom w:val="0"/>
                      <w:divBdr>
                        <w:top w:val="none" w:sz="0" w:space="0" w:color="auto"/>
                        <w:left w:val="none" w:sz="0" w:space="0" w:color="auto"/>
                        <w:bottom w:val="none" w:sz="0" w:space="0" w:color="auto"/>
                        <w:right w:val="none" w:sz="0" w:space="0" w:color="auto"/>
                      </w:divBdr>
                    </w:div>
                    <w:div w:id="1811631696">
                      <w:marLeft w:val="0"/>
                      <w:marRight w:val="0"/>
                      <w:marTop w:val="0"/>
                      <w:marBottom w:val="0"/>
                      <w:divBdr>
                        <w:top w:val="none" w:sz="0" w:space="0" w:color="auto"/>
                        <w:left w:val="none" w:sz="0" w:space="0" w:color="auto"/>
                        <w:bottom w:val="none" w:sz="0" w:space="0" w:color="auto"/>
                        <w:right w:val="none" w:sz="0" w:space="0" w:color="auto"/>
                      </w:divBdr>
                    </w:div>
                    <w:div w:id="1670595036">
                      <w:marLeft w:val="0"/>
                      <w:marRight w:val="0"/>
                      <w:marTop w:val="0"/>
                      <w:marBottom w:val="0"/>
                      <w:divBdr>
                        <w:top w:val="none" w:sz="0" w:space="0" w:color="auto"/>
                        <w:left w:val="none" w:sz="0" w:space="0" w:color="auto"/>
                        <w:bottom w:val="none" w:sz="0" w:space="0" w:color="auto"/>
                        <w:right w:val="none" w:sz="0" w:space="0" w:color="auto"/>
                      </w:divBdr>
                    </w:div>
                  </w:divsChild>
                </w:div>
                <w:div w:id="343171207">
                  <w:marLeft w:val="0"/>
                  <w:marRight w:val="0"/>
                  <w:marTop w:val="0"/>
                  <w:marBottom w:val="0"/>
                  <w:divBdr>
                    <w:top w:val="none" w:sz="0" w:space="0" w:color="auto"/>
                    <w:left w:val="none" w:sz="0" w:space="0" w:color="auto"/>
                    <w:bottom w:val="none" w:sz="0" w:space="0" w:color="auto"/>
                    <w:right w:val="none" w:sz="0" w:space="0" w:color="auto"/>
                  </w:divBdr>
                  <w:divsChild>
                    <w:div w:id="94057296">
                      <w:marLeft w:val="0"/>
                      <w:marRight w:val="0"/>
                      <w:marTop w:val="0"/>
                      <w:marBottom w:val="0"/>
                      <w:divBdr>
                        <w:top w:val="none" w:sz="0" w:space="0" w:color="auto"/>
                        <w:left w:val="none" w:sz="0" w:space="0" w:color="auto"/>
                        <w:bottom w:val="none" w:sz="0" w:space="0" w:color="auto"/>
                        <w:right w:val="none" w:sz="0" w:space="0" w:color="auto"/>
                      </w:divBdr>
                    </w:div>
                  </w:divsChild>
                </w:div>
                <w:div w:id="2095322872">
                  <w:marLeft w:val="0"/>
                  <w:marRight w:val="0"/>
                  <w:marTop w:val="0"/>
                  <w:marBottom w:val="0"/>
                  <w:divBdr>
                    <w:top w:val="none" w:sz="0" w:space="0" w:color="auto"/>
                    <w:left w:val="none" w:sz="0" w:space="0" w:color="auto"/>
                    <w:bottom w:val="none" w:sz="0" w:space="0" w:color="auto"/>
                    <w:right w:val="none" w:sz="0" w:space="0" w:color="auto"/>
                  </w:divBdr>
                  <w:divsChild>
                    <w:div w:id="1354265059">
                      <w:marLeft w:val="0"/>
                      <w:marRight w:val="0"/>
                      <w:marTop w:val="0"/>
                      <w:marBottom w:val="0"/>
                      <w:divBdr>
                        <w:top w:val="none" w:sz="0" w:space="0" w:color="auto"/>
                        <w:left w:val="none" w:sz="0" w:space="0" w:color="auto"/>
                        <w:bottom w:val="none" w:sz="0" w:space="0" w:color="auto"/>
                        <w:right w:val="none" w:sz="0" w:space="0" w:color="auto"/>
                      </w:divBdr>
                    </w:div>
                    <w:div w:id="1319336271">
                      <w:marLeft w:val="0"/>
                      <w:marRight w:val="0"/>
                      <w:marTop w:val="0"/>
                      <w:marBottom w:val="0"/>
                      <w:divBdr>
                        <w:top w:val="none" w:sz="0" w:space="0" w:color="auto"/>
                        <w:left w:val="none" w:sz="0" w:space="0" w:color="auto"/>
                        <w:bottom w:val="none" w:sz="0" w:space="0" w:color="auto"/>
                        <w:right w:val="none" w:sz="0" w:space="0" w:color="auto"/>
                      </w:divBdr>
                    </w:div>
                  </w:divsChild>
                </w:div>
                <w:div w:id="307823859">
                  <w:marLeft w:val="0"/>
                  <w:marRight w:val="0"/>
                  <w:marTop w:val="0"/>
                  <w:marBottom w:val="0"/>
                  <w:divBdr>
                    <w:top w:val="none" w:sz="0" w:space="0" w:color="auto"/>
                    <w:left w:val="none" w:sz="0" w:space="0" w:color="auto"/>
                    <w:bottom w:val="none" w:sz="0" w:space="0" w:color="auto"/>
                    <w:right w:val="none" w:sz="0" w:space="0" w:color="auto"/>
                  </w:divBdr>
                  <w:divsChild>
                    <w:div w:id="764809528">
                      <w:marLeft w:val="0"/>
                      <w:marRight w:val="0"/>
                      <w:marTop w:val="0"/>
                      <w:marBottom w:val="0"/>
                      <w:divBdr>
                        <w:top w:val="none" w:sz="0" w:space="0" w:color="auto"/>
                        <w:left w:val="none" w:sz="0" w:space="0" w:color="auto"/>
                        <w:bottom w:val="none" w:sz="0" w:space="0" w:color="auto"/>
                        <w:right w:val="none" w:sz="0" w:space="0" w:color="auto"/>
                      </w:divBdr>
                    </w:div>
                  </w:divsChild>
                </w:div>
                <w:div w:id="511064963">
                  <w:marLeft w:val="0"/>
                  <w:marRight w:val="0"/>
                  <w:marTop w:val="0"/>
                  <w:marBottom w:val="0"/>
                  <w:divBdr>
                    <w:top w:val="none" w:sz="0" w:space="0" w:color="auto"/>
                    <w:left w:val="none" w:sz="0" w:space="0" w:color="auto"/>
                    <w:bottom w:val="none" w:sz="0" w:space="0" w:color="auto"/>
                    <w:right w:val="none" w:sz="0" w:space="0" w:color="auto"/>
                  </w:divBdr>
                  <w:divsChild>
                    <w:div w:id="1629554676">
                      <w:marLeft w:val="0"/>
                      <w:marRight w:val="0"/>
                      <w:marTop w:val="0"/>
                      <w:marBottom w:val="0"/>
                      <w:divBdr>
                        <w:top w:val="none" w:sz="0" w:space="0" w:color="auto"/>
                        <w:left w:val="none" w:sz="0" w:space="0" w:color="auto"/>
                        <w:bottom w:val="none" w:sz="0" w:space="0" w:color="auto"/>
                        <w:right w:val="none" w:sz="0" w:space="0" w:color="auto"/>
                      </w:divBdr>
                    </w:div>
                  </w:divsChild>
                </w:div>
                <w:div w:id="2123333463">
                  <w:marLeft w:val="0"/>
                  <w:marRight w:val="0"/>
                  <w:marTop w:val="0"/>
                  <w:marBottom w:val="0"/>
                  <w:divBdr>
                    <w:top w:val="none" w:sz="0" w:space="0" w:color="auto"/>
                    <w:left w:val="none" w:sz="0" w:space="0" w:color="auto"/>
                    <w:bottom w:val="none" w:sz="0" w:space="0" w:color="auto"/>
                    <w:right w:val="none" w:sz="0" w:space="0" w:color="auto"/>
                  </w:divBdr>
                  <w:divsChild>
                    <w:div w:id="854538397">
                      <w:marLeft w:val="0"/>
                      <w:marRight w:val="0"/>
                      <w:marTop w:val="0"/>
                      <w:marBottom w:val="0"/>
                      <w:divBdr>
                        <w:top w:val="none" w:sz="0" w:space="0" w:color="auto"/>
                        <w:left w:val="none" w:sz="0" w:space="0" w:color="auto"/>
                        <w:bottom w:val="none" w:sz="0" w:space="0" w:color="auto"/>
                        <w:right w:val="none" w:sz="0" w:space="0" w:color="auto"/>
                      </w:divBdr>
                    </w:div>
                  </w:divsChild>
                </w:div>
                <w:div w:id="485903177">
                  <w:marLeft w:val="0"/>
                  <w:marRight w:val="0"/>
                  <w:marTop w:val="0"/>
                  <w:marBottom w:val="0"/>
                  <w:divBdr>
                    <w:top w:val="none" w:sz="0" w:space="0" w:color="auto"/>
                    <w:left w:val="none" w:sz="0" w:space="0" w:color="auto"/>
                    <w:bottom w:val="none" w:sz="0" w:space="0" w:color="auto"/>
                    <w:right w:val="none" w:sz="0" w:space="0" w:color="auto"/>
                  </w:divBdr>
                  <w:divsChild>
                    <w:div w:id="1474567405">
                      <w:marLeft w:val="0"/>
                      <w:marRight w:val="0"/>
                      <w:marTop w:val="0"/>
                      <w:marBottom w:val="0"/>
                      <w:divBdr>
                        <w:top w:val="none" w:sz="0" w:space="0" w:color="auto"/>
                        <w:left w:val="none" w:sz="0" w:space="0" w:color="auto"/>
                        <w:bottom w:val="none" w:sz="0" w:space="0" w:color="auto"/>
                        <w:right w:val="none" w:sz="0" w:space="0" w:color="auto"/>
                      </w:divBdr>
                    </w:div>
                    <w:div w:id="1051686007">
                      <w:marLeft w:val="0"/>
                      <w:marRight w:val="0"/>
                      <w:marTop w:val="0"/>
                      <w:marBottom w:val="0"/>
                      <w:divBdr>
                        <w:top w:val="none" w:sz="0" w:space="0" w:color="auto"/>
                        <w:left w:val="none" w:sz="0" w:space="0" w:color="auto"/>
                        <w:bottom w:val="none" w:sz="0" w:space="0" w:color="auto"/>
                        <w:right w:val="none" w:sz="0" w:space="0" w:color="auto"/>
                      </w:divBdr>
                    </w:div>
                  </w:divsChild>
                </w:div>
                <w:div w:id="855850000">
                  <w:marLeft w:val="0"/>
                  <w:marRight w:val="0"/>
                  <w:marTop w:val="0"/>
                  <w:marBottom w:val="0"/>
                  <w:divBdr>
                    <w:top w:val="none" w:sz="0" w:space="0" w:color="auto"/>
                    <w:left w:val="none" w:sz="0" w:space="0" w:color="auto"/>
                    <w:bottom w:val="none" w:sz="0" w:space="0" w:color="auto"/>
                    <w:right w:val="none" w:sz="0" w:space="0" w:color="auto"/>
                  </w:divBdr>
                  <w:divsChild>
                    <w:div w:id="1622759728">
                      <w:marLeft w:val="0"/>
                      <w:marRight w:val="0"/>
                      <w:marTop w:val="0"/>
                      <w:marBottom w:val="0"/>
                      <w:divBdr>
                        <w:top w:val="none" w:sz="0" w:space="0" w:color="auto"/>
                        <w:left w:val="none" w:sz="0" w:space="0" w:color="auto"/>
                        <w:bottom w:val="none" w:sz="0" w:space="0" w:color="auto"/>
                        <w:right w:val="none" w:sz="0" w:space="0" w:color="auto"/>
                      </w:divBdr>
                    </w:div>
                  </w:divsChild>
                </w:div>
                <w:div w:id="45183367">
                  <w:marLeft w:val="0"/>
                  <w:marRight w:val="0"/>
                  <w:marTop w:val="0"/>
                  <w:marBottom w:val="0"/>
                  <w:divBdr>
                    <w:top w:val="none" w:sz="0" w:space="0" w:color="auto"/>
                    <w:left w:val="none" w:sz="0" w:space="0" w:color="auto"/>
                    <w:bottom w:val="none" w:sz="0" w:space="0" w:color="auto"/>
                    <w:right w:val="none" w:sz="0" w:space="0" w:color="auto"/>
                  </w:divBdr>
                  <w:divsChild>
                    <w:div w:id="1560902006">
                      <w:marLeft w:val="0"/>
                      <w:marRight w:val="0"/>
                      <w:marTop w:val="0"/>
                      <w:marBottom w:val="0"/>
                      <w:divBdr>
                        <w:top w:val="none" w:sz="0" w:space="0" w:color="auto"/>
                        <w:left w:val="none" w:sz="0" w:space="0" w:color="auto"/>
                        <w:bottom w:val="none" w:sz="0" w:space="0" w:color="auto"/>
                        <w:right w:val="none" w:sz="0" w:space="0" w:color="auto"/>
                      </w:divBdr>
                    </w:div>
                    <w:div w:id="1320378378">
                      <w:marLeft w:val="0"/>
                      <w:marRight w:val="0"/>
                      <w:marTop w:val="0"/>
                      <w:marBottom w:val="0"/>
                      <w:divBdr>
                        <w:top w:val="none" w:sz="0" w:space="0" w:color="auto"/>
                        <w:left w:val="none" w:sz="0" w:space="0" w:color="auto"/>
                        <w:bottom w:val="none" w:sz="0" w:space="0" w:color="auto"/>
                        <w:right w:val="none" w:sz="0" w:space="0" w:color="auto"/>
                      </w:divBdr>
                    </w:div>
                  </w:divsChild>
                </w:div>
                <w:div w:id="1471897704">
                  <w:marLeft w:val="0"/>
                  <w:marRight w:val="0"/>
                  <w:marTop w:val="0"/>
                  <w:marBottom w:val="0"/>
                  <w:divBdr>
                    <w:top w:val="none" w:sz="0" w:space="0" w:color="auto"/>
                    <w:left w:val="none" w:sz="0" w:space="0" w:color="auto"/>
                    <w:bottom w:val="none" w:sz="0" w:space="0" w:color="auto"/>
                    <w:right w:val="none" w:sz="0" w:space="0" w:color="auto"/>
                  </w:divBdr>
                  <w:divsChild>
                    <w:div w:id="1630161070">
                      <w:marLeft w:val="0"/>
                      <w:marRight w:val="0"/>
                      <w:marTop w:val="0"/>
                      <w:marBottom w:val="0"/>
                      <w:divBdr>
                        <w:top w:val="none" w:sz="0" w:space="0" w:color="auto"/>
                        <w:left w:val="none" w:sz="0" w:space="0" w:color="auto"/>
                        <w:bottom w:val="none" w:sz="0" w:space="0" w:color="auto"/>
                        <w:right w:val="none" w:sz="0" w:space="0" w:color="auto"/>
                      </w:divBdr>
                    </w:div>
                  </w:divsChild>
                </w:div>
                <w:div w:id="198276243">
                  <w:marLeft w:val="0"/>
                  <w:marRight w:val="0"/>
                  <w:marTop w:val="0"/>
                  <w:marBottom w:val="0"/>
                  <w:divBdr>
                    <w:top w:val="none" w:sz="0" w:space="0" w:color="auto"/>
                    <w:left w:val="none" w:sz="0" w:space="0" w:color="auto"/>
                    <w:bottom w:val="none" w:sz="0" w:space="0" w:color="auto"/>
                    <w:right w:val="none" w:sz="0" w:space="0" w:color="auto"/>
                  </w:divBdr>
                  <w:divsChild>
                    <w:div w:id="684525025">
                      <w:marLeft w:val="0"/>
                      <w:marRight w:val="0"/>
                      <w:marTop w:val="0"/>
                      <w:marBottom w:val="0"/>
                      <w:divBdr>
                        <w:top w:val="none" w:sz="0" w:space="0" w:color="auto"/>
                        <w:left w:val="none" w:sz="0" w:space="0" w:color="auto"/>
                        <w:bottom w:val="none" w:sz="0" w:space="0" w:color="auto"/>
                        <w:right w:val="none" w:sz="0" w:space="0" w:color="auto"/>
                      </w:divBdr>
                    </w:div>
                  </w:divsChild>
                </w:div>
                <w:div w:id="826438938">
                  <w:marLeft w:val="0"/>
                  <w:marRight w:val="0"/>
                  <w:marTop w:val="0"/>
                  <w:marBottom w:val="0"/>
                  <w:divBdr>
                    <w:top w:val="none" w:sz="0" w:space="0" w:color="auto"/>
                    <w:left w:val="none" w:sz="0" w:space="0" w:color="auto"/>
                    <w:bottom w:val="none" w:sz="0" w:space="0" w:color="auto"/>
                    <w:right w:val="none" w:sz="0" w:space="0" w:color="auto"/>
                  </w:divBdr>
                  <w:divsChild>
                    <w:div w:id="1686637977">
                      <w:marLeft w:val="0"/>
                      <w:marRight w:val="0"/>
                      <w:marTop w:val="0"/>
                      <w:marBottom w:val="0"/>
                      <w:divBdr>
                        <w:top w:val="none" w:sz="0" w:space="0" w:color="auto"/>
                        <w:left w:val="none" w:sz="0" w:space="0" w:color="auto"/>
                        <w:bottom w:val="none" w:sz="0" w:space="0" w:color="auto"/>
                        <w:right w:val="none" w:sz="0" w:space="0" w:color="auto"/>
                      </w:divBdr>
                    </w:div>
                  </w:divsChild>
                </w:div>
                <w:div w:id="1859194239">
                  <w:marLeft w:val="0"/>
                  <w:marRight w:val="0"/>
                  <w:marTop w:val="0"/>
                  <w:marBottom w:val="0"/>
                  <w:divBdr>
                    <w:top w:val="none" w:sz="0" w:space="0" w:color="auto"/>
                    <w:left w:val="none" w:sz="0" w:space="0" w:color="auto"/>
                    <w:bottom w:val="none" w:sz="0" w:space="0" w:color="auto"/>
                    <w:right w:val="none" w:sz="0" w:space="0" w:color="auto"/>
                  </w:divBdr>
                  <w:divsChild>
                    <w:div w:id="515585351">
                      <w:marLeft w:val="0"/>
                      <w:marRight w:val="0"/>
                      <w:marTop w:val="0"/>
                      <w:marBottom w:val="0"/>
                      <w:divBdr>
                        <w:top w:val="none" w:sz="0" w:space="0" w:color="auto"/>
                        <w:left w:val="none" w:sz="0" w:space="0" w:color="auto"/>
                        <w:bottom w:val="none" w:sz="0" w:space="0" w:color="auto"/>
                        <w:right w:val="none" w:sz="0" w:space="0" w:color="auto"/>
                      </w:divBdr>
                    </w:div>
                  </w:divsChild>
                </w:div>
                <w:div w:id="386683937">
                  <w:marLeft w:val="0"/>
                  <w:marRight w:val="0"/>
                  <w:marTop w:val="0"/>
                  <w:marBottom w:val="0"/>
                  <w:divBdr>
                    <w:top w:val="none" w:sz="0" w:space="0" w:color="auto"/>
                    <w:left w:val="none" w:sz="0" w:space="0" w:color="auto"/>
                    <w:bottom w:val="none" w:sz="0" w:space="0" w:color="auto"/>
                    <w:right w:val="none" w:sz="0" w:space="0" w:color="auto"/>
                  </w:divBdr>
                  <w:divsChild>
                    <w:div w:id="1185249195">
                      <w:marLeft w:val="0"/>
                      <w:marRight w:val="0"/>
                      <w:marTop w:val="0"/>
                      <w:marBottom w:val="0"/>
                      <w:divBdr>
                        <w:top w:val="none" w:sz="0" w:space="0" w:color="auto"/>
                        <w:left w:val="none" w:sz="0" w:space="0" w:color="auto"/>
                        <w:bottom w:val="none" w:sz="0" w:space="0" w:color="auto"/>
                        <w:right w:val="none" w:sz="0" w:space="0" w:color="auto"/>
                      </w:divBdr>
                    </w:div>
                  </w:divsChild>
                </w:div>
                <w:div w:id="1903708628">
                  <w:marLeft w:val="0"/>
                  <w:marRight w:val="0"/>
                  <w:marTop w:val="0"/>
                  <w:marBottom w:val="0"/>
                  <w:divBdr>
                    <w:top w:val="none" w:sz="0" w:space="0" w:color="auto"/>
                    <w:left w:val="none" w:sz="0" w:space="0" w:color="auto"/>
                    <w:bottom w:val="none" w:sz="0" w:space="0" w:color="auto"/>
                    <w:right w:val="none" w:sz="0" w:space="0" w:color="auto"/>
                  </w:divBdr>
                  <w:divsChild>
                    <w:div w:id="504249636">
                      <w:marLeft w:val="0"/>
                      <w:marRight w:val="0"/>
                      <w:marTop w:val="0"/>
                      <w:marBottom w:val="0"/>
                      <w:divBdr>
                        <w:top w:val="none" w:sz="0" w:space="0" w:color="auto"/>
                        <w:left w:val="none" w:sz="0" w:space="0" w:color="auto"/>
                        <w:bottom w:val="none" w:sz="0" w:space="0" w:color="auto"/>
                        <w:right w:val="none" w:sz="0" w:space="0" w:color="auto"/>
                      </w:divBdr>
                    </w:div>
                    <w:div w:id="462650895">
                      <w:marLeft w:val="0"/>
                      <w:marRight w:val="0"/>
                      <w:marTop w:val="0"/>
                      <w:marBottom w:val="0"/>
                      <w:divBdr>
                        <w:top w:val="none" w:sz="0" w:space="0" w:color="auto"/>
                        <w:left w:val="none" w:sz="0" w:space="0" w:color="auto"/>
                        <w:bottom w:val="none" w:sz="0" w:space="0" w:color="auto"/>
                        <w:right w:val="none" w:sz="0" w:space="0" w:color="auto"/>
                      </w:divBdr>
                    </w:div>
                    <w:div w:id="947084983">
                      <w:marLeft w:val="0"/>
                      <w:marRight w:val="0"/>
                      <w:marTop w:val="0"/>
                      <w:marBottom w:val="0"/>
                      <w:divBdr>
                        <w:top w:val="none" w:sz="0" w:space="0" w:color="auto"/>
                        <w:left w:val="none" w:sz="0" w:space="0" w:color="auto"/>
                        <w:bottom w:val="none" w:sz="0" w:space="0" w:color="auto"/>
                        <w:right w:val="none" w:sz="0" w:space="0" w:color="auto"/>
                      </w:divBdr>
                    </w:div>
                    <w:div w:id="1089960962">
                      <w:marLeft w:val="0"/>
                      <w:marRight w:val="0"/>
                      <w:marTop w:val="0"/>
                      <w:marBottom w:val="0"/>
                      <w:divBdr>
                        <w:top w:val="none" w:sz="0" w:space="0" w:color="auto"/>
                        <w:left w:val="none" w:sz="0" w:space="0" w:color="auto"/>
                        <w:bottom w:val="none" w:sz="0" w:space="0" w:color="auto"/>
                        <w:right w:val="none" w:sz="0" w:space="0" w:color="auto"/>
                      </w:divBdr>
                    </w:div>
                    <w:div w:id="2004311333">
                      <w:marLeft w:val="0"/>
                      <w:marRight w:val="0"/>
                      <w:marTop w:val="0"/>
                      <w:marBottom w:val="0"/>
                      <w:divBdr>
                        <w:top w:val="none" w:sz="0" w:space="0" w:color="auto"/>
                        <w:left w:val="none" w:sz="0" w:space="0" w:color="auto"/>
                        <w:bottom w:val="none" w:sz="0" w:space="0" w:color="auto"/>
                        <w:right w:val="none" w:sz="0" w:space="0" w:color="auto"/>
                      </w:divBdr>
                    </w:div>
                    <w:div w:id="2131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034">
          <w:marLeft w:val="0"/>
          <w:marRight w:val="0"/>
          <w:marTop w:val="0"/>
          <w:marBottom w:val="0"/>
          <w:divBdr>
            <w:top w:val="none" w:sz="0" w:space="0" w:color="auto"/>
            <w:left w:val="none" w:sz="0" w:space="0" w:color="auto"/>
            <w:bottom w:val="none" w:sz="0" w:space="0" w:color="auto"/>
            <w:right w:val="none" w:sz="0" w:space="0" w:color="auto"/>
          </w:divBdr>
        </w:div>
        <w:div w:id="653678530">
          <w:marLeft w:val="0"/>
          <w:marRight w:val="0"/>
          <w:marTop w:val="0"/>
          <w:marBottom w:val="0"/>
          <w:divBdr>
            <w:top w:val="none" w:sz="0" w:space="0" w:color="auto"/>
            <w:left w:val="none" w:sz="0" w:space="0" w:color="auto"/>
            <w:bottom w:val="none" w:sz="0" w:space="0" w:color="auto"/>
            <w:right w:val="none" w:sz="0" w:space="0" w:color="auto"/>
          </w:divBdr>
        </w:div>
        <w:div w:id="1064648263">
          <w:marLeft w:val="0"/>
          <w:marRight w:val="0"/>
          <w:marTop w:val="0"/>
          <w:marBottom w:val="0"/>
          <w:divBdr>
            <w:top w:val="none" w:sz="0" w:space="0" w:color="auto"/>
            <w:left w:val="none" w:sz="0" w:space="0" w:color="auto"/>
            <w:bottom w:val="none" w:sz="0" w:space="0" w:color="auto"/>
            <w:right w:val="none" w:sz="0" w:space="0" w:color="auto"/>
          </w:divBdr>
        </w:div>
      </w:divsChild>
    </w:div>
    <w:div w:id="1277525861">
      <w:bodyDiv w:val="1"/>
      <w:marLeft w:val="0"/>
      <w:marRight w:val="0"/>
      <w:marTop w:val="0"/>
      <w:marBottom w:val="0"/>
      <w:divBdr>
        <w:top w:val="none" w:sz="0" w:space="0" w:color="auto"/>
        <w:left w:val="none" w:sz="0" w:space="0" w:color="auto"/>
        <w:bottom w:val="none" w:sz="0" w:space="0" w:color="auto"/>
        <w:right w:val="none" w:sz="0" w:space="0" w:color="auto"/>
      </w:divBdr>
      <w:divsChild>
        <w:div w:id="1720785914">
          <w:marLeft w:val="0"/>
          <w:marRight w:val="0"/>
          <w:marTop w:val="0"/>
          <w:marBottom w:val="0"/>
          <w:divBdr>
            <w:top w:val="none" w:sz="0" w:space="0" w:color="auto"/>
            <w:left w:val="none" w:sz="0" w:space="0" w:color="auto"/>
            <w:bottom w:val="none" w:sz="0" w:space="0" w:color="auto"/>
            <w:right w:val="none" w:sz="0" w:space="0" w:color="auto"/>
          </w:divBdr>
        </w:div>
        <w:div w:id="1785344243">
          <w:marLeft w:val="0"/>
          <w:marRight w:val="0"/>
          <w:marTop w:val="0"/>
          <w:marBottom w:val="0"/>
          <w:divBdr>
            <w:top w:val="none" w:sz="0" w:space="0" w:color="auto"/>
            <w:left w:val="none" w:sz="0" w:space="0" w:color="auto"/>
            <w:bottom w:val="none" w:sz="0" w:space="0" w:color="auto"/>
            <w:right w:val="none" w:sz="0" w:space="0" w:color="auto"/>
          </w:divBdr>
        </w:div>
        <w:div w:id="1831210001">
          <w:marLeft w:val="0"/>
          <w:marRight w:val="0"/>
          <w:marTop w:val="0"/>
          <w:marBottom w:val="0"/>
          <w:divBdr>
            <w:top w:val="none" w:sz="0" w:space="0" w:color="auto"/>
            <w:left w:val="none" w:sz="0" w:space="0" w:color="auto"/>
            <w:bottom w:val="none" w:sz="0" w:space="0" w:color="auto"/>
            <w:right w:val="none" w:sz="0" w:space="0" w:color="auto"/>
          </w:divBdr>
        </w:div>
      </w:divsChild>
    </w:div>
    <w:div w:id="1567496060">
      <w:bodyDiv w:val="1"/>
      <w:marLeft w:val="0"/>
      <w:marRight w:val="0"/>
      <w:marTop w:val="0"/>
      <w:marBottom w:val="0"/>
      <w:divBdr>
        <w:top w:val="none" w:sz="0" w:space="0" w:color="auto"/>
        <w:left w:val="none" w:sz="0" w:space="0" w:color="auto"/>
        <w:bottom w:val="none" w:sz="0" w:space="0" w:color="auto"/>
        <w:right w:val="none" w:sz="0" w:space="0" w:color="auto"/>
      </w:divBdr>
      <w:divsChild>
        <w:div w:id="322246539">
          <w:marLeft w:val="0"/>
          <w:marRight w:val="0"/>
          <w:marTop w:val="0"/>
          <w:marBottom w:val="0"/>
          <w:divBdr>
            <w:top w:val="none" w:sz="0" w:space="0" w:color="auto"/>
            <w:left w:val="none" w:sz="0" w:space="0" w:color="auto"/>
            <w:bottom w:val="none" w:sz="0" w:space="0" w:color="auto"/>
            <w:right w:val="none" w:sz="0" w:space="0" w:color="auto"/>
          </w:divBdr>
        </w:div>
        <w:div w:id="1069964871">
          <w:marLeft w:val="0"/>
          <w:marRight w:val="0"/>
          <w:marTop w:val="0"/>
          <w:marBottom w:val="0"/>
          <w:divBdr>
            <w:top w:val="none" w:sz="0" w:space="0" w:color="auto"/>
            <w:left w:val="none" w:sz="0" w:space="0" w:color="auto"/>
            <w:bottom w:val="none" w:sz="0" w:space="0" w:color="auto"/>
            <w:right w:val="none" w:sz="0" w:space="0" w:color="auto"/>
          </w:divBdr>
        </w:div>
        <w:div w:id="1299648892">
          <w:marLeft w:val="0"/>
          <w:marRight w:val="0"/>
          <w:marTop w:val="0"/>
          <w:marBottom w:val="0"/>
          <w:divBdr>
            <w:top w:val="none" w:sz="0" w:space="0" w:color="auto"/>
            <w:left w:val="none" w:sz="0" w:space="0" w:color="auto"/>
            <w:bottom w:val="none" w:sz="0" w:space="0" w:color="auto"/>
            <w:right w:val="none" w:sz="0" w:space="0" w:color="auto"/>
          </w:divBdr>
        </w:div>
      </w:divsChild>
    </w:div>
    <w:div w:id="1924610378">
      <w:bodyDiv w:val="1"/>
      <w:marLeft w:val="0"/>
      <w:marRight w:val="0"/>
      <w:marTop w:val="0"/>
      <w:marBottom w:val="0"/>
      <w:divBdr>
        <w:top w:val="none" w:sz="0" w:space="0" w:color="auto"/>
        <w:left w:val="none" w:sz="0" w:space="0" w:color="auto"/>
        <w:bottom w:val="none" w:sz="0" w:space="0" w:color="auto"/>
        <w:right w:val="none" w:sz="0" w:space="0" w:color="auto"/>
      </w:divBdr>
      <w:divsChild>
        <w:div w:id="59334236">
          <w:marLeft w:val="0"/>
          <w:marRight w:val="0"/>
          <w:marTop w:val="0"/>
          <w:marBottom w:val="0"/>
          <w:divBdr>
            <w:top w:val="none" w:sz="0" w:space="0" w:color="auto"/>
            <w:left w:val="none" w:sz="0" w:space="0" w:color="auto"/>
            <w:bottom w:val="none" w:sz="0" w:space="0" w:color="auto"/>
            <w:right w:val="none" w:sz="0" w:space="0" w:color="auto"/>
          </w:divBdr>
        </w:div>
        <w:div w:id="91828140">
          <w:marLeft w:val="0"/>
          <w:marRight w:val="0"/>
          <w:marTop w:val="0"/>
          <w:marBottom w:val="0"/>
          <w:divBdr>
            <w:top w:val="none" w:sz="0" w:space="0" w:color="auto"/>
            <w:left w:val="none" w:sz="0" w:space="0" w:color="auto"/>
            <w:bottom w:val="none" w:sz="0" w:space="0" w:color="auto"/>
            <w:right w:val="none" w:sz="0" w:space="0" w:color="auto"/>
          </w:divBdr>
        </w:div>
        <w:div w:id="1011687009">
          <w:marLeft w:val="0"/>
          <w:marRight w:val="0"/>
          <w:marTop w:val="0"/>
          <w:marBottom w:val="0"/>
          <w:divBdr>
            <w:top w:val="none" w:sz="0" w:space="0" w:color="auto"/>
            <w:left w:val="none" w:sz="0" w:space="0" w:color="auto"/>
            <w:bottom w:val="none" w:sz="0" w:space="0" w:color="auto"/>
            <w:right w:val="none" w:sz="0" w:space="0" w:color="auto"/>
          </w:divBdr>
        </w:div>
        <w:div w:id="1690064016">
          <w:marLeft w:val="0"/>
          <w:marRight w:val="0"/>
          <w:marTop w:val="0"/>
          <w:marBottom w:val="0"/>
          <w:divBdr>
            <w:top w:val="none" w:sz="0" w:space="0" w:color="auto"/>
            <w:left w:val="none" w:sz="0" w:space="0" w:color="auto"/>
            <w:bottom w:val="none" w:sz="0" w:space="0" w:color="auto"/>
            <w:right w:val="none" w:sz="0" w:space="0" w:color="auto"/>
          </w:divBdr>
        </w:div>
        <w:div w:id="1834182576">
          <w:marLeft w:val="0"/>
          <w:marRight w:val="0"/>
          <w:marTop w:val="0"/>
          <w:marBottom w:val="0"/>
          <w:divBdr>
            <w:top w:val="none" w:sz="0" w:space="0" w:color="auto"/>
            <w:left w:val="none" w:sz="0" w:space="0" w:color="auto"/>
            <w:bottom w:val="none" w:sz="0" w:space="0" w:color="auto"/>
            <w:right w:val="none" w:sz="0" w:space="0" w:color="auto"/>
          </w:divBdr>
        </w:div>
        <w:div w:id="1953322853">
          <w:marLeft w:val="0"/>
          <w:marRight w:val="0"/>
          <w:marTop w:val="0"/>
          <w:marBottom w:val="0"/>
          <w:divBdr>
            <w:top w:val="none" w:sz="0" w:space="0" w:color="auto"/>
            <w:left w:val="none" w:sz="0" w:space="0" w:color="auto"/>
            <w:bottom w:val="none" w:sz="0" w:space="0" w:color="auto"/>
            <w:right w:val="none" w:sz="0" w:space="0" w:color="auto"/>
          </w:divBdr>
        </w:div>
      </w:divsChild>
    </w:div>
    <w:div w:id="2053459215">
      <w:bodyDiv w:val="1"/>
      <w:marLeft w:val="0"/>
      <w:marRight w:val="0"/>
      <w:marTop w:val="0"/>
      <w:marBottom w:val="0"/>
      <w:divBdr>
        <w:top w:val="none" w:sz="0" w:space="0" w:color="auto"/>
        <w:left w:val="none" w:sz="0" w:space="0" w:color="auto"/>
        <w:bottom w:val="none" w:sz="0" w:space="0" w:color="auto"/>
        <w:right w:val="none" w:sz="0" w:space="0" w:color="auto"/>
      </w:divBdr>
      <w:divsChild>
        <w:div w:id="32317529">
          <w:marLeft w:val="0"/>
          <w:marRight w:val="0"/>
          <w:marTop w:val="0"/>
          <w:marBottom w:val="0"/>
          <w:divBdr>
            <w:top w:val="none" w:sz="0" w:space="0" w:color="auto"/>
            <w:left w:val="none" w:sz="0" w:space="0" w:color="auto"/>
            <w:bottom w:val="none" w:sz="0" w:space="0" w:color="auto"/>
            <w:right w:val="none" w:sz="0" w:space="0" w:color="auto"/>
          </w:divBdr>
        </w:div>
        <w:div w:id="1010259363">
          <w:marLeft w:val="0"/>
          <w:marRight w:val="0"/>
          <w:marTop w:val="0"/>
          <w:marBottom w:val="0"/>
          <w:divBdr>
            <w:top w:val="none" w:sz="0" w:space="0" w:color="auto"/>
            <w:left w:val="none" w:sz="0" w:space="0" w:color="auto"/>
            <w:bottom w:val="none" w:sz="0" w:space="0" w:color="auto"/>
            <w:right w:val="none" w:sz="0" w:space="0" w:color="auto"/>
          </w:divBdr>
        </w:div>
        <w:div w:id="103503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4542D95259B442BF6A763B8C01CF65" ma:contentTypeVersion="18" ma:contentTypeDescription="Een nieuw document maken." ma:contentTypeScope="" ma:versionID="ff48f2b62e9e0f9efb94e03320896405">
  <xsd:schema xmlns:xsd="http://www.w3.org/2001/XMLSchema" xmlns:xs="http://www.w3.org/2001/XMLSchema" xmlns:p="http://schemas.microsoft.com/office/2006/metadata/properties" xmlns:ns2="1dd24d23-84f8-46f0-90f2-383ae75c9cd4" xmlns:ns3="21b7aed5-614e-41df-9222-00b2fbad9ebb" targetNamespace="http://schemas.microsoft.com/office/2006/metadata/properties" ma:root="true" ma:fieldsID="6174ae4ba4e98248b46d8ca893486329" ns2:_="" ns3:_="">
    <xsd:import namespace="1dd24d23-84f8-46f0-90f2-383ae75c9cd4"/>
    <xsd:import namespace="21b7aed5-614e-41df-9222-00b2fbad9e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24d23-84f8-46f0-90f2-383ae75c9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7f31b48-7bf7-45f7-b9bb-0df2981c6a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7aed5-614e-41df-9222-00b2fbad9e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9bc5c71-8bc4-419c-b1fc-b5ac61fc8a4f}" ma:internalName="TaxCatchAll" ma:showField="CatchAllData" ma:web="21b7aed5-614e-41df-9222-00b2fbad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b7aed5-614e-41df-9222-00b2fbad9ebb">
      <UserInfo>
        <DisplayName>Leonie den Hartog</DisplayName>
        <AccountId>41</AccountId>
        <AccountType/>
      </UserInfo>
      <UserInfo>
        <DisplayName>Kim  IJsebrands</DisplayName>
        <AccountId>35</AccountId>
        <AccountType/>
      </UserInfo>
      <UserInfo>
        <DisplayName>Cherelle  Tjon</DisplayName>
        <AccountId>46</AccountId>
        <AccountType/>
      </UserInfo>
      <UserInfo>
        <DisplayName>Lee-Ann  Jubitana-Caupain</DisplayName>
        <AccountId>123</AccountId>
        <AccountType/>
      </UserInfo>
      <UserInfo>
        <DisplayName>Melissa  Pouw</DisplayName>
        <AccountId>42</AccountId>
        <AccountType/>
      </UserInfo>
      <UserInfo>
        <DisplayName>Shirley  Nauta</DisplayName>
        <AccountId>15</AccountId>
        <AccountType/>
      </UserInfo>
      <UserInfo>
        <DisplayName>Anita  Runderkamp</DisplayName>
        <AccountId>30</AccountId>
        <AccountType/>
      </UserInfo>
      <UserInfo>
        <DisplayName>Wendela  van Daal</DisplayName>
        <AccountId>20</AccountId>
        <AccountType/>
      </UserInfo>
      <UserInfo>
        <DisplayName>Klaas-Henk de Jager</DisplayName>
        <AccountId>48</AccountId>
        <AccountType/>
      </UserInfo>
      <UserInfo>
        <DisplayName>Riwka Schekermans</DisplayName>
        <AccountId>40</AccountId>
        <AccountType/>
      </UserInfo>
      <UserInfo>
        <DisplayName>Petra Kerkhof</DisplayName>
        <AccountId>39</AccountId>
        <AccountType/>
      </UserInfo>
      <UserInfo>
        <DisplayName>Melissa  Wigmans</DisplayName>
        <AccountId>49</AccountId>
        <AccountType/>
      </UserInfo>
      <UserInfo>
        <DisplayName>Christa van Dam</DisplayName>
        <AccountId>50</AccountId>
        <AccountType/>
      </UserInfo>
      <UserInfo>
        <DisplayName>Henrike  Witting</DisplayName>
        <AccountId>53</AccountId>
        <AccountType/>
      </UserInfo>
      <UserInfo>
        <DisplayName>Nikkie  Mbata-van de Bunt</DisplayName>
        <AccountId>62</AccountId>
        <AccountType/>
      </UserInfo>
      <UserInfo>
        <DisplayName>Brenda  Burger</DisplayName>
        <AccountId>19</AccountId>
        <AccountType/>
      </UserInfo>
      <UserInfo>
        <DisplayName>Anouk  Baas</DisplayName>
        <AccountId>45</AccountId>
        <AccountType/>
      </UserInfo>
      <UserInfo>
        <DisplayName>Elsje  Voorend</DisplayName>
        <AccountId>55</AccountId>
        <AccountType/>
      </UserInfo>
      <UserInfo>
        <DisplayName>Elske van Ettinger</DisplayName>
        <AccountId>32</AccountId>
        <AccountType/>
      </UserInfo>
      <UserInfo>
        <DisplayName>Krop-Tijssens</DisplayName>
        <AccountId>22</AccountId>
        <AccountType/>
      </UserInfo>
      <UserInfo>
        <DisplayName>Daniëlle  Noordhout</DisplayName>
        <AccountId>25</AccountId>
        <AccountType/>
      </UserInfo>
      <UserInfo>
        <DisplayName>Marloes  Stans</DisplayName>
        <AccountId>17</AccountId>
        <AccountType/>
      </UserInfo>
      <UserInfo>
        <DisplayName>Kirsten van Werven</DisplayName>
        <AccountId>34</AccountId>
        <AccountType/>
      </UserInfo>
      <UserInfo>
        <DisplayName>de Mortier</DisplayName>
        <AccountId>33</AccountId>
        <AccountType/>
      </UserInfo>
      <UserInfo>
        <DisplayName>Koen  Punte</DisplayName>
        <AccountId>763</AccountId>
        <AccountType/>
      </UserInfo>
      <UserInfo>
        <DisplayName>Ylva de Haas</DisplayName>
        <AccountId>18</AccountId>
        <AccountType/>
      </UserInfo>
      <UserInfo>
        <DisplayName>Herman Massink</DisplayName>
        <AccountId>61</AccountId>
        <AccountType/>
      </UserInfo>
      <UserInfo>
        <DisplayName>Renee van Deudekom</DisplayName>
        <AccountId>31</AccountId>
        <AccountType/>
      </UserInfo>
      <UserInfo>
        <DisplayName>Rick  Janssen</DisplayName>
        <AccountId>63</AccountId>
        <AccountType/>
      </UserInfo>
      <UserInfo>
        <DisplayName>Roxane  Kelder</DisplayName>
        <AccountId>43</AccountId>
        <AccountType/>
      </UserInfo>
      <UserInfo>
        <DisplayName>Nikki  Both</DisplayName>
        <AccountId>16</AccountId>
        <AccountType/>
      </UserInfo>
      <UserInfo>
        <DisplayName>Dennis  Petiet</DisplayName>
        <AccountId>26</AccountId>
        <AccountType/>
      </UserInfo>
      <UserInfo>
        <DisplayName>Karlijn  Holman</DisplayName>
        <AccountId>37</AccountId>
        <AccountType/>
      </UserInfo>
      <UserInfo>
        <DisplayName>Marije de Vries</DisplayName>
        <AccountId>52</AccountId>
        <AccountType/>
      </UserInfo>
      <UserInfo>
        <DisplayName>Koen  Rosema</DisplayName>
        <AccountId>64</AccountId>
        <AccountType/>
      </UserInfo>
      <UserInfo>
        <DisplayName>Maartje  Koning</DisplayName>
        <AccountId>82</AccountId>
        <AccountType/>
      </UserInfo>
      <UserInfo>
        <DisplayName>Hein  Scholtens</DisplayName>
        <AccountId>125</AccountId>
        <AccountType/>
      </UserInfo>
      <UserInfo>
        <DisplayName>Claudia  Limmen</DisplayName>
        <AccountId>57</AccountId>
        <AccountType/>
      </UserInfo>
      <UserInfo>
        <DisplayName>Sanne  Krijvenaar</DisplayName>
        <AccountId>353</AccountId>
        <AccountType/>
      </UserInfo>
      <UserInfo>
        <DisplayName>Gwenda de Marie</DisplayName>
        <AccountId>753</AccountId>
        <AccountType/>
      </UserInfo>
      <UserInfo>
        <DisplayName>Lisa  Rem</DisplayName>
        <AccountId>346</AccountId>
        <AccountType/>
      </UserInfo>
      <UserInfo>
        <DisplayName>Natalie  Park</DisplayName>
        <AccountId>756</AccountId>
        <AccountType/>
      </UserInfo>
      <UserInfo>
        <DisplayName>Marlies  Schiereck</DisplayName>
        <AccountId>661</AccountId>
        <AccountType/>
      </UserInfo>
      <UserInfo>
        <DisplayName>Marit  Joosse</DisplayName>
        <AccountId>757</AccountId>
        <AccountType/>
      </UserInfo>
      <UserInfo>
        <DisplayName>Joël  Kombrink</DisplayName>
        <AccountId>760</AccountId>
        <AccountType/>
      </UserInfo>
      <UserInfo>
        <DisplayName>Lucas Stuijver</DisplayName>
        <AccountId>858</AccountId>
        <AccountType/>
      </UserInfo>
    </SharedWithUsers>
    <TaxCatchAll xmlns="21b7aed5-614e-41df-9222-00b2fbad9ebb" xsi:nil="true"/>
    <lcf76f155ced4ddcb4097134ff3c332f xmlns="1dd24d23-84f8-46f0-90f2-383ae75c9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1BF38-29B2-4E9D-930E-7063E68A0FC3}">
  <ds:schemaRefs>
    <ds:schemaRef ds:uri="http://schemas.microsoft.com/sharepoint/v3/contenttype/forms"/>
  </ds:schemaRefs>
</ds:datastoreItem>
</file>

<file path=customXml/itemProps2.xml><?xml version="1.0" encoding="utf-8"?>
<ds:datastoreItem xmlns:ds="http://schemas.openxmlformats.org/officeDocument/2006/customXml" ds:itemID="{1AD17C3B-9C47-4BF7-B985-6D7EEB5E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24d23-84f8-46f0-90f2-383ae75c9cd4"/>
    <ds:schemaRef ds:uri="21b7aed5-614e-41df-9222-00b2fbad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B10B2-1305-4529-8173-0468E2B022B1}">
  <ds:schemaRefs>
    <ds:schemaRef ds:uri="http://schemas.microsoft.com/office/2006/metadata/properties"/>
    <ds:schemaRef ds:uri="http://schemas.microsoft.com/office/infopath/2007/PartnerControls"/>
    <ds:schemaRef ds:uri="21b7aed5-614e-41df-9222-00b2fbad9ebb"/>
    <ds:schemaRef ds:uri="1dd24d23-84f8-46f0-90f2-383ae75c9c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IJsebrands</dc:creator>
  <cp:keywords/>
  <dc:description/>
  <cp:lastModifiedBy>Leonie den Hartog</cp:lastModifiedBy>
  <cp:revision>16</cp:revision>
  <cp:lastPrinted>2024-11-07T15:28:00Z</cp:lastPrinted>
  <dcterms:created xsi:type="dcterms:W3CDTF">2024-12-02T14:35:00Z</dcterms:created>
  <dcterms:modified xsi:type="dcterms:W3CDTF">2024-12-03T08:08:00Z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0x0101000C4542D95259B442BF6A763B8C01CF65</vt:lpwstr>
  </property>
  <property fmtid="{D5CDD505-2E9C-101B-9397-08002B2CF9AE}" pid="3" name="MediaServiceImageTags">
    <vt:lpwstr/>
  </property>
</Properties>
</file>